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E" w:rsidRPr="000C5CDB" w:rsidRDefault="001608CE" w:rsidP="001608CE">
      <w:pPr>
        <w:pStyle w:val="2"/>
        <w:rPr>
          <w:sz w:val="26"/>
          <w:szCs w:val="26"/>
          <w:lang w:val="en-US"/>
        </w:rPr>
      </w:pP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en-US"/>
        </w:rPr>
      </w:pP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Cs w:val="26"/>
        </w:rPr>
      </w:pPr>
      <w:r w:rsidRPr="000C5CDB">
        <w:rPr>
          <w:szCs w:val="26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4pt" o:ole="">
            <v:imagedata r:id="rId9" o:title=""/>
          </v:shape>
          <o:OLEObject Type="Embed" ProgID="Word.Picture.8" ShapeID="_x0000_i1025" DrawAspect="Content" ObjectID="_1706691920" r:id="rId10"/>
        </w:object>
      </w:r>
    </w:p>
    <w:p w:rsidR="00E53B5E" w:rsidRPr="000C5CDB" w:rsidRDefault="00E53B5E" w:rsidP="00E53B5E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b/>
          <w:szCs w:val="26"/>
          <w:lang w:val="ru-RU"/>
        </w:rPr>
      </w:pPr>
      <w:r w:rsidRPr="000C5CDB">
        <w:rPr>
          <w:b/>
          <w:szCs w:val="26"/>
          <w:lang w:val="ru-RU"/>
        </w:rPr>
        <w:t>ПРАВИТЕЛЬСТВО КАЛУЖСКОЙ ОБЛАСТИ</w:t>
      </w:r>
    </w:p>
    <w:p w:rsidR="00E53B5E" w:rsidRPr="000C5CDB" w:rsidRDefault="00E53B5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Cs w:val="26"/>
          <w:lang w:val="ru-RU"/>
        </w:rPr>
      </w:pP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Cs w:val="26"/>
          <w:lang w:val="ru-RU"/>
        </w:rPr>
      </w:pPr>
      <w:r w:rsidRPr="000C5CDB">
        <w:rPr>
          <w:b/>
          <w:szCs w:val="26"/>
          <w:lang w:val="ru-RU"/>
        </w:rPr>
        <w:t xml:space="preserve">ПОСТАНОВЛЕНИЕ </w:t>
      </w: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Cs w:val="26"/>
          <w:lang w:val="ru-RU"/>
        </w:rPr>
      </w:pPr>
    </w:p>
    <w:p w:rsidR="001608CE" w:rsidRPr="000C5CDB" w:rsidRDefault="00FD098B" w:rsidP="00FD098B">
      <w:pPr>
        <w:framePr w:w="11057" w:h="3676" w:hRule="exact" w:hSpace="284" w:vSpace="284" w:wrap="auto" w:vAnchor="page" w:hAnchor="page" w:x="547" w:y="381" w:anchorLock="1"/>
        <w:rPr>
          <w:szCs w:val="26"/>
          <w:lang w:val="ru-RU"/>
        </w:rPr>
      </w:pPr>
      <w:r w:rsidRPr="000C5CDB">
        <w:rPr>
          <w:szCs w:val="26"/>
          <w:lang w:val="ru-RU"/>
        </w:rPr>
        <w:t xml:space="preserve">           </w:t>
      </w:r>
      <w:r w:rsidR="001608CE" w:rsidRPr="000C5CDB">
        <w:rPr>
          <w:szCs w:val="26"/>
          <w:lang w:val="ru-RU"/>
        </w:rPr>
        <w:t xml:space="preserve">_______________                                                                              </w:t>
      </w:r>
      <w:r w:rsidRPr="000C5CDB">
        <w:rPr>
          <w:szCs w:val="26"/>
          <w:lang w:val="ru-RU"/>
        </w:rPr>
        <w:t xml:space="preserve">                  </w:t>
      </w:r>
      <w:r w:rsidR="001608CE" w:rsidRPr="000C5CDB">
        <w:rPr>
          <w:szCs w:val="26"/>
          <w:lang w:val="ru-RU"/>
        </w:rPr>
        <w:t xml:space="preserve">  </w:t>
      </w:r>
      <w:r w:rsidRPr="000C5CDB">
        <w:rPr>
          <w:szCs w:val="26"/>
          <w:lang w:val="ru-RU"/>
        </w:rPr>
        <w:t xml:space="preserve">         </w:t>
      </w:r>
      <w:r w:rsidR="001608CE" w:rsidRPr="000C5CDB">
        <w:rPr>
          <w:szCs w:val="26"/>
          <w:lang w:val="ru-RU"/>
        </w:rPr>
        <w:t>№______</w:t>
      </w:r>
    </w:p>
    <w:p w:rsidR="00260A75" w:rsidRPr="000C5CDB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260A75" w:rsidRPr="000C5CDB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</w:tblGrid>
      <w:tr w:rsidR="001608CE" w:rsidRPr="00CC0994" w:rsidTr="002A3191">
        <w:trPr>
          <w:trHeight w:val="751"/>
        </w:trPr>
        <w:tc>
          <w:tcPr>
            <w:tcW w:w="6379" w:type="dxa"/>
          </w:tcPr>
          <w:p w:rsidR="00B006F0" w:rsidRPr="00EF18E3" w:rsidRDefault="001608CE" w:rsidP="00EF18E3">
            <w:pPr>
              <w:jc w:val="both"/>
              <w:rPr>
                <w:b/>
                <w:szCs w:val="26"/>
                <w:lang w:val="ru-RU"/>
              </w:rPr>
            </w:pPr>
            <w:r w:rsidRPr="00EF18E3">
              <w:rPr>
                <w:b/>
                <w:szCs w:val="26"/>
                <w:lang w:val="ru-RU"/>
              </w:rPr>
              <w:t>О</w:t>
            </w:r>
            <w:r w:rsidR="00B006F0" w:rsidRPr="00EF18E3">
              <w:rPr>
                <w:b/>
                <w:szCs w:val="26"/>
                <w:lang w:val="ru-RU"/>
              </w:rPr>
              <w:t xml:space="preserve"> внесении изменений в постановление</w:t>
            </w:r>
          </w:p>
          <w:p w:rsidR="00B006F0" w:rsidRPr="00EF18E3" w:rsidRDefault="00B006F0" w:rsidP="00EF18E3">
            <w:pPr>
              <w:jc w:val="both"/>
              <w:rPr>
                <w:b/>
                <w:szCs w:val="26"/>
                <w:lang w:val="ru-RU"/>
              </w:rPr>
            </w:pPr>
            <w:r w:rsidRPr="00EF18E3">
              <w:rPr>
                <w:b/>
                <w:szCs w:val="26"/>
                <w:lang w:val="ru-RU"/>
              </w:rPr>
              <w:t>Правительства Калужской области от 16.11.2021</w:t>
            </w:r>
          </w:p>
          <w:p w:rsidR="00260A75" w:rsidRPr="00EF18E3" w:rsidRDefault="00B006F0" w:rsidP="00EF18E3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  <w:r w:rsidRPr="00EF18E3">
              <w:rPr>
                <w:b/>
                <w:szCs w:val="26"/>
                <w:lang w:val="ru-RU"/>
              </w:rPr>
              <w:t>№ 767 «О</w:t>
            </w:r>
            <w:r w:rsidR="002049A1" w:rsidRPr="00EF18E3">
              <w:rPr>
                <w:b/>
                <w:szCs w:val="26"/>
                <w:lang w:val="ru-RU"/>
              </w:rPr>
              <w:t xml:space="preserve">б </w:t>
            </w:r>
            <w:r w:rsidR="00333C2B" w:rsidRPr="00EF18E3">
              <w:rPr>
                <w:b/>
                <w:szCs w:val="26"/>
                <w:lang w:val="ru-RU"/>
              </w:rPr>
              <w:t>у</w:t>
            </w:r>
            <w:r w:rsidR="002557E5" w:rsidRPr="00EF18E3">
              <w:rPr>
                <w:b/>
                <w:szCs w:val="26"/>
                <w:lang w:val="ru-RU"/>
              </w:rPr>
              <w:t>тверждении</w:t>
            </w:r>
            <w:r w:rsidR="002049A1" w:rsidRPr="00EF18E3">
              <w:rPr>
                <w:b/>
                <w:szCs w:val="26"/>
                <w:lang w:val="ru-RU"/>
              </w:rPr>
              <w:t xml:space="preserve"> </w:t>
            </w:r>
            <w:r w:rsidR="00E50A3F" w:rsidRPr="00EF18E3">
              <w:rPr>
                <w:b/>
                <w:szCs w:val="26"/>
                <w:lang w:val="ru-RU"/>
              </w:rPr>
              <w:t>П</w:t>
            </w:r>
            <w:r w:rsidR="002049A1" w:rsidRPr="00EF18E3">
              <w:rPr>
                <w:b/>
                <w:szCs w:val="26"/>
                <w:lang w:val="ru-RU"/>
              </w:rPr>
              <w:t>о</w:t>
            </w:r>
            <w:r w:rsidR="003F4C82" w:rsidRPr="00EF18E3">
              <w:rPr>
                <w:b/>
                <w:szCs w:val="26"/>
                <w:lang w:val="ru-RU"/>
              </w:rPr>
              <w:t>ложения</w:t>
            </w:r>
            <w:r w:rsidR="007F6D07" w:rsidRPr="00EF18E3">
              <w:rPr>
                <w:b/>
                <w:szCs w:val="26"/>
                <w:lang w:val="ru-RU"/>
              </w:rPr>
              <w:t xml:space="preserve"> </w:t>
            </w:r>
            <w:r w:rsidR="00E50A3F" w:rsidRPr="00EF18E3">
              <w:rPr>
                <w:b/>
                <w:szCs w:val="26"/>
                <w:lang w:val="ru-RU"/>
              </w:rPr>
              <w:t xml:space="preserve">о </w:t>
            </w:r>
            <w:r w:rsidR="002049A1" w:rsidRPr="00EF18E3">
              <w:rPr>
                <w:b/>
                <w:szCs w:val="26"/>
                <w:lang w:val="ru-RU"/>
              </w:rPr>
              <w:t>регионально</w:t>
            </w:r>
            <w:r w:rsidR="00E50A3F" w:rsidRPr="00EF18E3">
              <w:rPr>
                <w:b/>
                <w:szCs w:val="26"/>
                <w:lang w:val="ru-RU"/>
              </w:rPr>
              <w:t>м</w:t>
            </w:r>
            <w:r w:rsidR="002049A1" w:rsidRPr="00EF18E3">
              <w:rPr>
                <w:b/>
                <w:szCs w:val="26"/>
                <w:lang w:val="ru-RU"/>
              </w:rPr>
              <w:t xml:space="preserve"> государственно</w:t>
            </w:r>
            <w:r w:rsidR="00E50A3F" w:rsidRPr="00EF18E3">
              <w:rPr>
                <w:b/>
                <w:szCs w:val="26"/>
                <w:lang w:val="ru-RU"/>
              </w:rPr>
              <w:t>м контроле</w:t>
            </w:r>
            <w:r w:rsidR="00D77065" w:rsidRPr="00EF18E3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E50A3F" w:rsidRPr="00EF18E3">
              <w:rPr>
                <w:rFonts w:eastAsia="Calibri"/>
                <w:b/>
                <w:bCs/>
                <w:szCs w:val="26"/>
                <w:lang w:val="ru-RU"/>
              </w:rPr>
              <w:t>(</w:t>
            </w:r>
            <w:r w:rsidR="00D77065" w:rsidRPr="00EF18E3">
              <w:rPr>
                <w:rFonts w:eastAsia="Calibri"/>
                <w:b/>
                <w:bCs/>
                <w:szCs w:val="26"/>
                <w:lang w:val="ru-RU"/>
              </w:rPr>
              <w:t>надзор</w:t>
            </w:r>
            <w:r w:rsidR="00E50A3F" w:rsidRPr="00EF18E3">
              <w:rPr>
                <w:rFonts w:eastAsia="Calibri"/>
                <w:b/>
                <w:bCs/>
                <w:szCs w:val="26"/>
                <w:lang w:val="ru-RU"/>
              </w:rPr>
              <w:t>е)</w:t>
            </w:r>
            <w:r w:rsidR="002049A1" w:rsidRPr="00EF18E3">
              <w:rPr>
                <w:rFonts w:eastAsia="Calibri"/>
                <w:b/>
                <w:bCs/>
                <w:szCs w:val="26"/>
                <w:lang w:val="ru-RU"/>
              </w:rPr>
              <w:t xml:space="preserve"> в области</w:t>
            </w:r>
            <w:r w:rsidR="00D77065" w:rsidRPr="00EF18E3">
              <w:rPr>
                <w:rFonts w:eastAsia="Calibri"/>
                <w:b/>
                <w:bCs/>
                <w:szCs w:val="26"/>
                <w:lang w:val="ru-RU"/>
              </w:rPr>
              <w:t xml:space="preserve"> техническ</w:t>
            </w:r>
            <w:r w:rsidR="002049A1" w:rsidRPr="00EF18E3">
              <w:rPr>
                <w:rFonts w:eastAsia="Calibri"/>
                <w:b/>
                <w:bCs/>
                <w:szCs w:val="26"/>
                <w:lang w:val="ru-RU"/>
              </w:rPr>
              <w:t>ого</w:t>
            </w:r>
            <w:r w:rsidR="00D77065" w:rsidRPr="00EF18E3">
              <w:rPr>
                <w:rFonts w:eastAsia="Calibri"/>
                <w:b/>
                <w:bCs/>
                <w:szCs w:val="26"/>
                <w:lang w:val="ru-RU"/>
              </w:rPr>
              <w:t xml:space="preserve"> состояни</w:t>
            </w:r>
            <w:r w:rsidR="002049A1" w:rsidRPr="00EF18E3">
              <w:rPr>
                <w:rFonts w:eastAsia="Calibri"/>
                <w:b/>
                <w:bCs/>
                <w:szCs w:val="26"/>
                <w:lang w:val="ru-RU"/>
              </w:rPr>
              <w:t>я</w:t>
            </w:r>
            <w:r w:rsidR="00D77065" w:rsidRPr="00EF18E3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A304A2" w:rsidRPr="00EF18E3">
              <w:rPr>
                <w:rFonts w:eastAsia="Calibri"/>
                <w:b/>
                <w:bCs/>
                <w:szCs w:val="26"/>
                <w:lang w:val="ru-RU"/>
              </w:rPr>
              <w:t>и эксплуатации</w:t>
            </w:r>
            <w:r w:rsidR="00095CBD" w:rsidRPr="00EF18E3">
              <w:rPr>
                <w:rFonts w:eastAsia="Calibri"/>
                <w:b/>
                <w:bCs/>
                <w:szCs w:val="26"/>
                <w:lang w:val="ru-RU"/>
              </w:rPr>
              <w:t xml:space="preserve"> самоходных машин и других видов техники</w:t>
            </w:r>
            <w:r w:rsidR="0057398A" w:rsidRPr="00EF18E3">
              <w:rPr>
                <w:rFonts w:eastAsia="Calibri"/>
                <w:b/>
                <w:bCs/>
                <w:szCs w:val="26"/>
                <w:lang w:val="ru-RU"/>
              </w:rPr>
              <w:t>»</w:t>
            </w:r>
          </w:p>
          <w:p w:rsidR="000D7C2F" w:rsidRPr="00EF18E3" w:rsidRDefault="000D7C2F" w:rsidP="00EF18E3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</w:p>
          <w:p w:rsidR="000D7C2F" w:rsidRPr="00EF18E3" w:rsidRDefault="000D7C2F" w:rsidP="00EF18E3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</w:p>
        </w:tc>
      </w:tr>
    </w:tbl>
    <w:p w:rsidR="009648ED" w:rsidRPr="00EF18E3" w:rsidRDefault="00B46892" w:rsidP="00EF18E3">
      <w:pPr>
        <w:overflowPunct/>
        <w:ind w:firstLine="709"/>
        <w:jc w:val="both"/>
        <w:textAlignment w:val="auto"/>
        <w:rPr>
          <w:szCs w:val="26"/>
          <w:lang w:val="ru-RU"/>
        </w:rPr>
      </w:pPr>
      <w:r w:rsidRPr="00EF18E3">
        <w:rPr>
          <w:szCs w:val="26"/>
          <w:lang w:val="ru-RU"/>
        </w:rPr>
        <w:t xml:space="preserve">В соответствии с </w:t>
      </w:r>
      <w:r w:rsidRPr="00EF18E3">
        <w:rPr>
          <w:rFonts w:eastAsia="Calibri"/>
          <w:szCs w:val="26"/>
          <w:lang w:val="ru-RU"/>
        </w:rPr>
        <w:t xml:space="preserve">Федеральным законом </w:t>
      </w:r>
      <w:r w:rsidRPr="00EF18E3">
        <w:rPr>
          <w:szCs w:val="26"/>
          <w:lang w:val="ru-RU"/>
        </w:rPr>
        <w:t xml:space="preserve">«О </w:t>
      </w:r>
      <w:r w:rsidR="00E50A3F" w:rsidRPr="00EF18E3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Pr="00EF18E3">
        <w:rPr>
          <w:szCs w:val="26"/>
          <w:lang w:val="ru-RU"/>
        </w:rPr>
        <w:t xml:space="preserve">, </w:t>
      </w:r>
      <w:r w:rsidR="00DC736A" w:rsidRPr="00EF18E3">
        <w:rPr>
          <w:szCs w:val="26"/>
          <w:lang w:val="ru-RU"/>
        </w:rPr>
        <w:t>Законом Калужской области «О</w:t>
      </w:r>
      <w:r w:rsidR="001F7038" w:rsidRPr="00EF18E3">
        <w:rPr>
          <w:szCs w:val="26"/>
          <w:lang w:val="ru-RU"/>
        </w:rPr>
        <w:t> </w:t>
      </w:r>
      <w:r w:rsidR="00DC736A" w:rsidRPr="00EF18E3">
        <w:rPr>
          <w:szCs w:val="26"/>
          <w:lang w:val="ru-RU"/>
        </w:rPr>
        <w:t>нормативных правовых актах органов государственной власти Калужской области»</w:t>
      </w:r>
      <w:r w:rsidR="001F7038" w:rsidRPr="00EF18E3">
        <w:rPr>
          <w:szCs w:val="26"/>
          <w:lang w:val="ru-RU"/>
        </w:rPr>
        <w:t xml:space="preserve"> </w:t>
      </w:r>
      <w:r w:rsidRPr="00EF18E3">
        <w:rPr>
          <w:szCs w:val="26"/>
          <w:lang w:val="ru-RU"/>
        </w:rPr>
        <w:t>Правительство Калужской области</w:t>
      </w:r>
      <w:r w:rsidR="008B7F93" w:rsidRPr="00EF18E3">
        <w:rPr>
          <w:b/>
          <w:szCs w:val="26"/>
          <w:lang w:val="ru-RU"/>
        </w:rPr>
        <w:t xml:space="preserve"> ПОСТАНОВЛЯЕТ:</w:t>
      </w:r>
    </w:p>
    <w:p w:rsidR="000C5CDB" w:rsidRPr="00EF18E3" w:rsidRDefault="009648ED" w:rsidP="00EF18E3">
      <w:pPr>
        <w:ind w:firstLine="709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 xml:space="preserve">1. </w:t>
      </w:r>
      <w:r w:rsidR="005E13DB" w:rsidRPr="00EF18E3">
        <w:rPr>
          <w:szCs w:val="26"/>
          <w:lang w:val="ru-RU"/>
        </w:rPr>
        <w:t xml:space="preserve">Внести в </w:t>
      </w:r>
      <w:r w:rsidR="000C5CDB" w:rsidRPr="00EF18E3">
        <w:rPr>
          <w:szCs w:val="26"/>
          <w:lang w:val="ru-RU"/>
        </w:rPr>
        <w:t xml:space="preserve">постановление Правительства Калужской области от 16.11.2021 № 767 «Об 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техники» (далее – </w:t>
      </w:r>
      <w:r w:rsidR="00830FA1">
        <w:rPr>
          <w:szCs w:val="26"/>
          <w:lang w:val="ru-RU"/>
        </w:rPr>
        <w:t>п</w:t>
      </w:r>
      <w:r w:rsidR="000C5CDB" w:rsidRPr="00EF18E3">
        <w:rPr>
          <w:szCs w:val="26"/>
          <w:lang w:val="ru-RU"/>
        </w:rPr>
        <w:t>остановление) следующие изменения:</w:t>
      </w:r>
    </w:p>
    <w:p w:rsidR="00311CDE" w:rsidRDefault="00B45EB5" w:rsidP="00EF18E3">
      <w:pPr>
        <w:ind w:firstLine="709"/>
        <w:jc w:val="both"/>
        <w:rPr>
          <w:szCs w:val="26"/>
          <w:lang w:val="ru-RU"/>
        </w:rPr>
      </w:pPr>
      <w:r w:rsidRPr="00B73F97">
        <w:rPr>
          <w:szCs w:val="26"/>
          <w:lang w:val="ru-RU"/>
        </w:rPr>
        <w:t>1.1.</w:t>
      </w:r>
      <w:r w:rsidR="00507CDC">
        <w:rPr>
          <w:szCs w:val="26"/>
          <w:lang w:val="ru-RU"/>
        </w:rPr>
        <w:t xml:space="preserve"> </w:t>
      </w:r>
      <w:proofErr w:type="gramStart"/>
      <w:r w:rsidR="00507CDC">
        <w:rPr>
          <w:szCs w:val="26"/>
          <w:lang w:val="ru-RU"/>
        </w:rPr>
        <w:t xml:space="preserve">В </w:t>
      </w:r>
      <w:r w:rsidR="00B73F97">
        <w:rPr>
          <w:szCs w:val="26"/>
          <w:lang w:val="ru-RU"/>
        </w:rPr>
        <w:t xml:space="preserve">приложении </w:t>
      </w:r>
      <w:r w:rsidR="00CC0994">
        <w:rPr>
          <w:szCs w:val="26"/>
          <w:lang w:val="ru-RU"/>
        </w:rPr>
        <w:t>«</w:t>
      </w:r>
      <w:r w:rsidR="00CC0994" w:rsidRPr="00EF18E3">
        <w:rPr>
          <w:szCs w:val="26"/>
          <w:lang w:val="ru-RU"/>
        </w:rPr>
        <w:t>Положени</w:t>
      </w:r>
      <w:r w:rsidR="00CC0994">
        <w:rPr>
          <w:szCs w:val="26"/>
          <w:lang w:val="ru-RU"/>
        </w:rPr>
        <w:t>е</w:t>
      </w:r>
      <w:r w:rsidR="00CC0994" w:rsidRPr="00EF18E3">
        <w:rPr>
          <w:szCs w:val="26"/>
          <w:lang w:val="ru-RU"/>
        </w:rPr>
        <w:t xml:space="preserve">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  <w:r w:rsidR="00CC0994">
        <w:rPr>
          <w:szCs w:val="26"/>
          <w:lang w:val="ru-RU"/>
        </w:rPr>
        <w:t>)</w:t>
      </w:r>
      <w:r w:rsidR="00311CDE">
        <w:rPr>
          <w:szCs w:val="26"/>
          <w:lang w:val="ru-RU"/>
        </w:rPr>
        <w:t>»</w:t>
      </w:r>
      <w:r w:rsidR="00CC0994">
        <w:rPr>
          <w:szCs w:val="26"/>
          <w:lang w:val="ru-RU"/>
        </w:rPr>
        <w:t xml:space="preserve"> </w:t>
      </w:r>
      <w:r w:rsidR="00B73F97">
        <w:rPr>
          <w:szCs w:val="26"/>
          <w:lang w:val="ru-RU"/>
        </w:rPr>
        <w:t xml:space="preserve">к постановлению </w:t>
      </w:r>
      <w:r w:rsidR="00CC0994">
        <w:rPr>
          <w:szCs w:val="26"/>
          <w:lang w:val="ru-RU"/>
        </w:rPr>
        <w:t xml:space="preserve">(далее – Положение) </w:t>
      </w:r>
      <w:r w:rsidR="00507CDC">
        <w:rPr>
          <w:szCs w:val="26"/>
          <w:lang w:val="ru-RU"/>
        </w:rPr>
        <w:t xml:space="preserve">пункт 22 </w:t>
      </w:r>
      <w:r w:rsidR="00CC0994">
        <w:rPr>
          <w:szCs w:val="26"/>
          <w:lang w:val="ru-RU"/>
        </w:rPr>
        <w:t>дополнить</w:t>
      </w:r>
      <w:r w:rsidR="00CC0994">
        <w:rPr>
          <w:szCs w:val="26"/>
          <w:lang w:val="ru-RU"/>
        </w:rPr>
        <w:t xml:space="preserve"> </w:t>
      </w:r>
      <w:r w:rsidR="00507CDC">
        <w:rPr>
          <w:szCs w:val="26"/>
          <w:lang w:val="ru-RU"/>
        </w:rPr>
        <w:t xml:space="preserve">абзацем 9 следующего содержания: </w:t>
      </w:r>
      <w:proofErr w:type="gramEnd"/>
    </w:p>
    <w:p w:rsidR="00B45EB5" w:rsidRDefault="00507CDC" w:rsidP="00EF18E3">
      <w:pPr>
        <w:ind w:firstLine="709"/>
        <w:jc w:val="both"/>
        <w:rPr>
          <w:szCs w:val="26"/>
          <w:lang w:val="ru-RU"/>
        </w:rPr>
      </w:pPr>
      <w:bookmarkStart w:id="0" w:name="_GoBack"/>
      <w:bookmarkEnd w:id="0"/>
      <w:r>
        <w:rPr>
          <w:szCs w:val="26"/>
          <w:lang w:val="ru-RU"/>
        </w:rPr>
        <w:t>«</w:t>
      </w:r>
      <w:r w:rsidRPr="00BA1427">
        <w:rPr>
          <w:szCs w:val="26"/>
          <w:lang w:val="ru-RU"/>
        </w:rPr>
        <w:t xml:space="preserve">Рейдовый осмотр проводится при наличии оснований, указанных в </w:t>
      </w:r>
      <w:hyperlink r:id="rId11" w:history="1">
        <w:r w:rsidRPr="00BA1427">
          <w:rPr>
            <w:szCs w:val="26"/>
            <w:lang w:val="ru-RU"/>
          </w:rPr>
          <w:t>пункт</w:t>
        </w:r>
        <w:r w:rsidR="00CC0994">
          <w:rPr>
            <w:szCs w:val="26"/>
            <w:lang w:val="ru-RU"/>
          </w:rPr>
          <w:t>ах</w:t>
        </w:r>
        <w:r w:rsidRPr="00BA1427">
          <w:rPr>
            <w:szCs w:val="26"/>
            <w:lang w:val="ru-RU"/>
          </w:rPr>
          <w:t xml:space="preserve"> 1</w:t>
        </w:r>
      </w:hyperlink>
      <w:r w:rsidRPr="00BA1427">
        <w:rPr>
          <w:szCs w:val="26"/>
          <w:lang w:val="ru-RU"/>
        </w:rPr>
        <w:t xml:space="preserve"> - </w:t>
      </w:r>
      <w:hyperlink r:id="rId12" w:history="1">
        <w:r w:rsidRPr="00BA1427">
          <w:rPr>
            <w:szCs w:val="26"/>
            <w:lang w:val="ru-RU"/>
          </w:rPr>
          <w:t>5 части 1 статьи 57</w:t>
        </w:r>
      </w:hyperlink>
      <w:r w:rsidRPr="00BA1427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proofErr w:type="gramStart"/>
      <w:r>
        <w:rPr>
          <w:szCs w:val="26"/>
          <w:lang w:val="ru-RU"/>
        </w:rPr>
        <w:t>.»</w:t>
      </w:r>
      <w:proofErr w:type="gramEnd"/>
      <w:r w:rsidR="00B73F97">
        <w:rPr>
          <w:szCs w:val="26"/>
          <w:lang w:val="ru-RU"/>
        </w:rPr>
        <w:t>.</w:t>
      </w:r>
    </w:p>
    <w:p w:rsidR="00311CDE" w:rsidRDefault="000C5CDB" w:rsidP="00EF18E3">
      <w:pPr>
        <w:ind w:firstLine="709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1.</w:t>
      </w:r>
      <w:r w:rsidR="00B45EB5">
        <w:rPr>
          <w:szCs w:val="26"/>
          <w:lang w:val="ru-RU"/>
        </w:rPr>
        <w:t>2</w:t>
      </w:r>
      <w:r w:rsidRPr="00EF18E3">
        <w:rPr>
          <w:szCs w:val="26"/>
          <w:lang w:val="ru-RU"/>
        </w:rPr>
        <w:t xml:space="preserve">. </w:t>
      </w:r>
      <w:r w:rsidR="00CC0994">
        <w:rPr>
          <w:szCs w:val="26"/>
          <w:lang w:val="ru-RU"/>
        </w:rPr>
        <w:t>Положение</w:t>
      </w:r>
      <w:r w:rsidRPr="00EF18E3">
        <w:rPr>
          <w:szCs w:val="26"/>
          <w:lang w:val="ru-RU"/>
        </w:rPr>
        <w:t xml:space="preserve"> дополнить пунктом </w:t>
      </w:r>
      <w:r w:rsidR="00830FA1">
        <w:rPr>
          <w:szCs w:val="26"/>
          <w:lang w:val="ru-RU"/>
        </w:rPr>
        <w:t xml:space="preserve">28 </w:t>
      </w:r>
      <w:r w:rsidRPr="00EF18E3">
        <w:rPr>
          <w:szCs w:val="26"/>
          <w:lang w:val="ru-RU"/>
        </w:rPr>
        <w:t xml:space="preserve">следующего содержания: </w:t>
      </w:r>
    </w:p>
    <w:p w:rsidR="000C5CDB" w:rsidRPr="00EF18E3" w:rsidRDefault="000C5CDB" w:rsidP="00EF18E3">
      <w:pPr>
        <w:ind w:firstLine="709"/>
        <w:jc w:val="both"/>
        <w:rPr>
          <w:color w:val="000000"/>
          <w:szCs w:val="26"/>
          <w:lang w:val="ru-RU"/>
        </w:rPr>
      </w:pPr>
      <w:r w:rsidRPr="00EF18E3">
        <w:rPr>
          <w:szCs w:val="26"/>
          <w:lang w:val="ru-RU"/>
        </w:rPr>
        <w:t>«</w:t>
      </w:r>
      <w:r w:rsidRPr="00EF18E3">
        <w:rPr>
          <w:color w:val="000000"/>
          <w:szCs w:val="26"/>
          <w:lang w:val="ru-RU"/>
        </w:rPr>
        <w:t>28.</w:t>
      </w:r>
      <w:r w:rsidR="0054166C" w:rsidRPr="00EF18E3">
        <w:rPr>
          <w:color w:val="000000"/>
          <w:szCs w:val="26"/>
          <w:lang w:val="ru-RU"/>
        </w:rPr>
        <w:t> </w:t>
      </w:r>
      <w:r w:rsidRPr="00EF18E3">
        <w:rPr>
          <w:color w:val="000000"/>
          <w:szCs w:val="26"/>
          <w:lang w:val="ru-RU"/>
        </w:rPr>
        <w:t xml:space="preserve">При проведении инспекцией </w:t>
      </w:r>
      <w:proofErr w:type="spellStart"/>
      <w:r w:rsidRPr="00EF18E3">
        <w:rPr>
          <w:color w:val="000000"/>
          <w:szCs w:val="26"/>
          <w:lang w:val="ru-RU"/>
        </w:rPr>
        <w:t>гостехнадзора</w:t>
      </w:r>
      <w:proofErr w:type="spellEnd"/>
      <w:r w:rsidRPr="00EF18E3">
        <w:rPr>
          <w:color w:val="000000"/>
          <w:szCs w:val="26"/>
          <w:lang w:val="ru-RU"/>
        </w:rPr>
        <w:t xml:space="preserve"> плановых контрольных (надзорных) мероприятий (рейдовый осмотр, выездная проверка) в обязательном порядке применяются проверочные листы, форма которых устанавливается приказом инспекции </w:t>
      </w:r>
      <w:proofErr w:type="spellStart"/>
      <w:r w:rsidRPr="00EF18E3">
        <w:rPr>
          <w:color w:val="000000"/>
          <w:szCs w:val="26"/>
          <w:lang w:val="ru-RU"/>
        </w:rPr>
        <w:t>гостехнадзора</w:t>
      </w:r>
      <w:proofErr w:type="spellEnd"/>
      <w:r w:rsidR="00830FA1">
        <w:rPr>
          <w:color w:val="000000"/>
          <w:szCs w:val="26"/>
          <w:lang w:val="ru-RU"/>
        </w:rPr>
        <w:t>.</w:t>
      </w:r>
      <w:r w:rsidRPr="00EF18E3">
        <w:rPr>
          <w:color w:val="000000"/>
          <w:szCs w:val="26"/>
          <w:lang w:val="ru-RU"/>
        </w:rPr>
        <w:t>».</w:t>
      </w:r>
    </w:p>
    <w:p w:rsidR="0054166C" w:rsidRPr="00EF18E3" w:rsidRDefault="0054166C" w:rsidP="00EF18E3">
      <w:pPr>
        <w:ind w:firstLine="709"/>
        <w:jc w:val="both"/>
        <w:rPr>
          <w:szCs w:val="26"/>
          <w:lang w:val="ru-RU"/>
        </w:rPr>
      </w:pPr>
      <w:r w:rsidRPr="00EF18E3">
        <w:rPr>
          <w:color w:val="000000"/>
          <w:szCs w:val="26"/>
          <w:lang w:val="ru-RU"/>
        </w:rPr>
        <w:t>1.</w:t>
      </w:r>
      <w:r w:rsidR="00B45EB5">
        <w:rPr>
          <w:color w:val="000000"/>
          <w:szCs w:val="26"/>
          <w:lang w:val="ru-RU"/>
        </w:rPr>
        <w:t>3</w:t>
      </w:r>
      <w:r w:rsidRPr="00EF18E3">
        <w:rPr>
          <w:color w:val="000000"/>
          <w:szCs w:val="26"/>
          <w:lang w:val="ru-RU"/>
        </w:rPr>
        <w:t>. Приложение № 3 «</w:t>
      </w:r>
      <w:r w:rsidRPr="00EF18E3">
        <w:rPr>
          <w:szCs w:val="26"/>
          <w:lang w:val="ru-RU"/>
        </w:rPr>
        <w:t>Индикативные показатели регионального государственного контроля (надзора) в области технического состояния и эксплуатации самоходных</w:t>
      </w:r>
      <w:r w:rsidR="005B274C" w:rsidRPr="00EF18E3">
        <w:rPr>
          <w:szCs w:val="26"/>
          <w:lang w:val="ru-RU"/>
        </w:rPr>
        <w:t xml:space="preserve"> машин и других видов техники» к</w:t>
      </w:r>
      <w:r w:rsidR="00CC0994">
        <w:rPr>
          <w:szCs w:val="26"/>
          <w:lang w:val="ru-RU"/>
        </w:rPr>
        <w:t xml:space="preserve"> Положению</w:t>
      </w:r>
      <w:r w:rsidR="000965D2" w:rsidRPr="00EF18E3">
        <w:rPr>
          <w:szCs w:val="26"/>
          <w:lang w:val="ru-RU"/>
        </w:rPr>
        <w:t xml:space="preserve"> изложить в </w:t>
      </w:r>
      <w:r w:rsidR="00CC0994">
        <w:rPr>
          <w:szCs w:val="26"/>
          <w:lang w:val="ru-RU"/>
        </w:rPr>
        <w:t xml:space="preserve">новой </w:t>
      </w:r>
      <w:r w:rsidR="000965D2" w:rsidRPr="00EF18E3">
        <w:rPr>
          <w:szCs w:val="26"/>
          <w:lang w:val="ru-RU"/>
        </w:rPr>
        <w:t>редакции согласно приложению к настоящему постановлению.</w:t>
      </w:r>
    </w:p>
    <w:p w:rsidR="000965D2" w:rsidRPr="00EF18E3" w:rsidRDefault="000965D2" w:rsidP="00EF18E3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18E3">
        <w:rPr>
          <w:rFonts w:ascii="Times New Roman" w:hAnsi="Times New Roman"/>
          <w:sz w:val="26"/>
          <w:szCs w:val="26"/>
        </w:rPr>
        <w:t>2.</w:t>
      </w:r>
      <w:r w:rsidRPr="00EF18E3">
        <w:rPr>
          <w:rFonts w:ascii="Times New Roman" w:hAnsi="Times New Roman"/>
          <w:bCs/>
          <w:sz w:val="26"/>
          <w:szCs w:val="26"/>
        </w:rPr>
        <w:t xml:space="preserve"> Настоящее постановление вступает в силу с 3 июля 2022 года.</w:t>
      </w:r>
    </w:p>
    <w:p w:rsidR="000965D2" w:rsidRPr="00EF18E3" w:rsidRDefault="000965D2" w:rsidP="00EF18E3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0965D2" w:rsidRPr="00EF18E3" w:rsidRDefault="000965D2" w:rsidP="00EF18E3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0965D2" w:rsidRDefault="000965D2" w:rsidP="00EF18E3">
      <w:pPr>
        <w:pStyle w:val="27"/>
        <w:jc w:val="left"/>
        <w:rPr>
          <w:b/>
          <w:sz w:val="26"/>
          <w:szCs w:val="26"/>
        </w:rPr>
      </w:pPr>
      <w:r w:rsidRPr="00EF18E3">
        <w:rPr>
          <w:b/>
          <w:sz w:val="26"/>
          <w:szCs w:val="26"/>
        </w:rPr>
        <w:t xml:space="preserve">Губернатор Калужской области                                                                            В.В. </w:t>
      </w:r>
      <w:proofErr w:type="spellStart"/>
      <w:r w:rsidRPr="00EF18E3">
        <w:rPr>
          <w:b/>
          <w:sz w:val="26"/>
          <w:szCs w:val="26"/>
        </w:rPr>
        <w:t>Шапша</w:t>
      </w:r>
      <w:proofErr w:type="spellEnd"/>
    </w:p>
    <w:p w:rsidR="00EF18E3" w:rsidRPr="00EF18E3" w:rsidRDefault="00EF18E3" w:rsidP="00EF18E3">
      <w:pPr>
        <w:pStyle w:val="27"/>
        <w:jc w:val="left"/>
        <w:rPr>
          <w:b/>
          <w:sz w:val="26"/>
          <w:szCs w:val="26"/>
        </w:rPr>
      </w:pPr>
    </w:p>
    <w:p w:rsidR="000965D2" w:rsidRPr="00EF18E3" w:rsidRDefault="000965D2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6"/>
          <w:lang w:val="ru-RU"/>
        </w:rPr>
      </w:pPr>
    </w:p>
    <w:p w:rsidR="00B73F97" w:rsidRDefault="00B73F97" w:rsidP="00EF18E3">
      <w:pPr>
        <w:jc w:val="right"/>
        <w:outlineLvl w:val="0"/>
        <w:rPr>
          <w:sz w:val="20"/>
          <w:lang w:val="ru-RU"/>
        </w:rPr>
      </w:pPr>
    </w:p>
    <w:p w:rsidR="000965D2" w:rsidRPr="00C917B0" w:rsidRDefault="000965D2" w:rsidP="00EF18E3">
      <w:pPr>
        <w:jc w:val="right"/>
        <w:outlineLvl w:val="0"/>
        <w:rPr>
          <w:sz w:val="20"/>
          <w:lang w:val="ru-RU"/>
        </w:rPr>
      </w:pPr>
      <w:r w:rsidRPr="00C917B0">
        <w:rPr>
          <w:sz w:val="20"/>
          <w:lang w:val="ru-RU"/>
        </w:rPr>
        <w:t>Приложение</w:t>
      </w:r>
    </w:p>
    <w:p w:rsidR="000965D2" w:rsidRPr="00C917B0" w:rsidRDefault="000965D2" w:rsidP="00EF18E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к постановлению</w:t>
      </w:r>
    </w:p>
    <w:p w:rsidR="000965D2" w:rsidRPr="00C917B0" w:rsidRDefault="000965D2" w:rsidP="00EF18E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Правительства Калужской области</w:t>
      </w:r>
    </w:p>
    <w:p w:rsidR="000965D2" w:rsidRPr="00EF4743" w:rsidRDefault="000965D2" w:rsidP="00EF18E3">
      <w:pPr>
        <w:jc w:val="right"/>
        <w:rPr>
          <w:lang w:val="ru-RU"/>
        </w:rPr>
      </w:pPr>
      <w:r w:rsidRPr="00C917B0">
        <w:rPr>
          <w:sz w:val="20"/>
          <w:lang w:val="ru-RU"/>
        </w:rPr>
        <w:t>от__________№_______</w:t>
      </w:r>
    </w:p>
    <w:p w:rsidR="000965D2" w:rsidRDefault="000965D2" w:rsidP="00EF18E3">
      <w:pPr>
        <w:jc w:val="right"/>
        <w:outlineLvl w:val="0"/>
        <w:rPr>
          <w:sz w:val="20"/>
          <w:lang w:val="ru-RU"/>
        </w:rPr>
      </w:pPr>
    </w:p>
    <w:p w:rsidR="000965D2" w:rsidRPr="000965D2" w:rsidRDefault="00D17D91" w:rsidP="00EF18E3">
      <w:pPr>
        <w:jc w:val="right"/>
        <w:outlineLvl w:val="0"/>
        <w:rPr>
          <w:sz w:val="20"/>
          <w:lang w:val="ru-RU"/>
        </w:rPr>
      </w:pPr>
      <w:r>
        <w:rPr>
          <w:sz w:val="20"/>
          <w:lang w:val="ru-RU"/>
        </w:rPr>
        <w:t>«</w:t>
      </w:r>
      <w:r w:rsidR="000965D2" w:rsidRPr="00C917B0">
        <w:rPr>
          <w:sz w:val="20"/>
          <w:lang w:val="ru-RU"/>
        </w:rPr>
        <w:t>Приложение</w:t>
      </w:r>
      <w:r w:rsidR="000965D2">
        <w:rPr>
          <w:sz w:val="20"/>
          <w:lang w:val="ru-RU"/>
        </w:rPr>
        <w:t xml:space="preserve"> № </w:t>
      </w:r>
      <w:r w:rsidR="000965D2" w:rsidRPr="000965D2">
        <w:rPr>
          <w:sz w:val="20"/>
          <w:lang w:val="ru-RU"/>
        </w:rPr>
        <w:t>3</w:t>
      </w:r>
    </w:p>
    <w:p w:rsidR="000965D2" w:rsidRDefault="000965D2" w:rsidP="00EF18E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 xml:space="preserve">к </w:t>
      </w:r>
      <w:r>
        <w:rPr>
          <w:sz w:val="20"/>
          <w:lang w:val="ru-RU"/>
        </w:rPr>
        <w:t xml:space="preserve">Положению о </w:t>
      </w:r>
      <w:proofErr w:type="gramStart"/>
      <w:r>
        <w:rPr>
          <w:sz w:val="20"/>
          <w:lang w:val="ru-RU"/>
        </w:rPr>
        <w:t>региональном</w:t>
      </w:r>
      <w:proofErr w:type="gramEnd"/>
    </w:p>
    <w:p w:rsidR="000965D2" w:rsidRDefault="000965D2" w:rsidP="00EF18E3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государственном </w:t>
      </w:r>
      <w:proofErr w:type="gramStart"/>
      <w:r>
        <w:rPr>
          <w:sz w:val="20"/>
          <w:lang w:val="ru-RU"/>
        </w:rPr>
        <w:t>контроле</w:t>
      </w:r>
      <w:proofErr w:type="gramEnd"/>
      <w:r>
        <w:rPr>
          <w:sz w:val="20"/>
          <w:lang w:val="ru-RU"/>
        </w:rPr>
        <w:t xml:space="preserve"> (надзоре)</w:t>
      </w:r>
    </w:p>
    <w:p w:rsidR="000965D2" w:rsidRDefault="000965D2" w:rsidP="00EF18E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в области технического состояния и</w:t>
      </w:r>
    </w:p>
    <w:p w:rsidR="000965D2" w:rsidRDefault="000965D2" w:rsidP="00EF18E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эксплуатации самоходных машин и</w:t>
      </w:r>
    </w:p>
    <w:p w:rsidR="000965D2" w:rsidRDefault="000965D2" w:rsidP="00EF18E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других видов техники</w:t>
      </w:r>
    </w:p>
    <w:p w:rsidR="000965D2" w:rsidRPr="00EF18E3" w:rsidRDefault="000965D2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Cs w:val="26"/>
          <w:lang w:val="ru-RU"/>
        </w:rPr>
      </w:pPr>
    </w:p>
    <w:p w:rsidR="0054166C" w:rsidRPr="00EF18E3" w:rsidRDefault="0054166C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6"/>
          <w:lang w:val="ru-RU"/>
        </w:rPr>
      </w:pPr>
    </w:p>
    <w:p w:rsidR="0054166C" w:rsidRPr="00EF18E3" w:rsidRDefault="0004753D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6"/>
          <w:lang w:val="ru-RU"/>
        </w:rPr>
      </w:pPr>
      <w:r w:rsidRPr="00EF18E3">
        <w:rPr>
          <w:b/>
          <w:szCs w:val="26"/>
          <w:lang w:val="ru-RU"/>
        </w:rPr>
        <w:t>Индикативные показатели регионального государственного контроля (надзора)</w:t>
      </w:r>
    </w:p>
    <w:p w:rsidR="0054166C" w:rsidRPr="00EF18E3" w:rsidRDefault="0004753D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6"/>
          <w:lang w:val="ru-RU"/>
        </w:rPr>
      </w:pPr>
      <w:r w:rsidRPr="00EF18E3">
        <w:rPr>
          <w:b/>
          <w:szCs w:val="26"/>
          <w:lang w:val="ru-RU"/>
        </w:rPr>
        <w:t xml:space="preserve">в области технического состояния и эксплуатации </w:t>
      </w:r>
      <w:r w:rsidR="0054166C" w:rsidRPr="00EF18E3">
        <w:rPr>
          <w:b/>
          <w:szCs w:val="26"/>
          <w:lang w:val="ru-RU"/>
        </w:rPr>
        <w:t>самоходных машин</w:t>
      </w:r>
    </w:p>
    <w:p w:rsidR="0004753D" w:rsidRPr="00EF18E3" w:rsidRDefault="0054166C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6"/>
          <w:lang w:val="ru-RU"/>
        </w:rPr>
      </w:pPr>
      <w:r w:rsidRPr="00EF18E3">
        <w:rPr>
          <w:b/>
          <w:szCs w:val="26"/>
          <w:lang w:val="ru-RU"/>
        </w:rPr>
        <w:t>и других видов техники</w:t>
      </w:r>
    </w:p>
    <w:p w:rsidR="0004753D" w:rsidRPr="00EF18E3" w:rsidRDefault="0004753D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04753D" w:rsidRPr="00EF18E3" w:rsidRDefault="0004753D" w:rsidP="00EF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1. Количество плановых контрольных (надзорных) мероприятий, проведенных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2. Количество внеплановых контрольных (надзорных) мероприятий, проведенных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4. Общее количество контрольных (надзорных) мероприятий с взаимодействием, проведенных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5. Количество контрольных (надзорных) мероприятий с взаимодействием по каждому виду контрольных (надзорных) мероприятий, проведенных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6. 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7. Количество обязательных профилактических визитов, проведенных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8. Количество предостережений о недопустимости нарушения обязательных требований, объявленных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11. Сумма административных штрафов, наложенных по результатам контрольных (надзорных) мероприятий,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12. 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14. Общее  количество учтенных объектов контроля на конец отчетного периода.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15.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lastRenderedPageBreak/>
        <w:t>16. Количество учтенных контролируемых лиц на конец отчетного периода.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17.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18. Общее количество жалоб, поданных контролируемыми лицами в досудебном порядке</w:t>
      </w:r>
      <w:r w:rsidR="00E07375">
        <w:rPr>
          <w:szCs w:val="26"/>
          <w:lang w:val="ru-RU"/>
        </w:rPr>
        <w:t>,</w:t>
      </w:r>
      <w:r w:rsidRPr="00EF18E3">
        <w:rPr>
          <w:szCs w:val="26"/>
          <w:lang w:val="ru-RU"/>
        </w:rPr>
        <w:t xml:space="preserve"> за отчетный период</w:t>
      </w:r>
      <w:r w:rsidR="001474D5">
        <w:rPr>
          <w:szCs w:val="26"/>
          <w:lang w:val="ru-RU"/>
        </w:rPr>
        <w:t>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19. Количество жалоб, в отношении которых контрольным (надзорным) органом был нарушен срок рассмотрения,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EF18E3">
        <w:rPr>
          <w:szCs w:val="26"/>
          <w:lang w:val="ru-RU"/>
        </w:rPr>
        <w:t>итогам</w:t>
      </w:r>
      <w:proofErr w:type="gramEnd"/>
      <w:r w:rsidRPr="00EF18E3">
        <w:rPr>
          <w:szCs w:val="26"/>
          <w:lang w:val="ru-RU"/>
        </w:rPr>
        <w:t xml:space="preserve"> рассмотрения которых принято решение о полной либо частичной отмене  решения контрольного (надзорного) органа либо о признании действий (бездействий)   должностных лиц контрольных (надзорных) органов недействительными,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>22.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 лицами в судебном порядке, по которым принято решение об удовлетворении заявленных требований, за отчетный период.</w:t>
      </w:r>
    </w:p>
    <w:p w:rsidR="0004753D" w:rsidRPr="00EF18E3" w:rsidRDefault="0004753D" w:rsidP="00EF18E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 xml:space="preserve">23.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EF18E3">
        <w:rPr>
          <w:szCs w:val="26"/>
          <w:lang w:val="ru-RU"/>
        </w:rPr>
        <w:t>результаты</w:t>
      </w:r>
      <w:proofErr w:type="gramEnd"/>
      <w:r w:rsidRPr="00EF18E3">
        <w:rPr>
          <w:szCs w:val="26"/>
          <w:lang w:val="ru-RU"/>
        </w:rPr>
        <w:t xml:space="preserve"> которых были признаны недействительными и (или) отменены, за отчетный период.</w:t>
      </w:r>
      <w:r w:rsidR="00650152">
        <w:rPr>
          <w:szCs w:val="26"/>
          <w:lang w:val="ru-RU"/>
        </w:rPr>
        <w:t>».</w:t>
      </w:r>
    </w:p>
    <w:sectPr w:rsidR="0004753D" w:rsidRPr="00EF18E3" w:rsidSect="00843380">
      <w:headerReference w:type="default" r:id="rId13"/>
      <w:pgSz w:w="11907" w:h="16840" w:code="9"/>
      <w:pgMar w:top="1134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C2" w:rsidRDefault="003152C2" w:rsidP="00E243EB">
      <w:r>
        <w:separator/>
      </w:r>
    </w:p>
  </w:endnote>
  <w:endnote w:type="continuationSeparator" w:id="0">
    <w:p w:rsidR="003152C2" w:rsidRDefault="003152C2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C2" w:rsidRDefault="003152C2" w:rsidP="00E243EB">
      <w:r>
        <w:separator/>
      </w:r>
    </w:p>
  </w:footnote>
  <w:footnote w:type="continuationSeparator" w:id="0">
    <w:p w:rsidR="003152C2" w:rsidRDefault="003152C2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3D" w:rsidRPr="00067089" w:rsidRDefault="0004753D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836A1"/>
    <w:multiLevelType w:val="hybridMultilevel"/>
    <w:tmpl w:val="3A62539C"/>
    <w:lvl w:ilvl="0" w:tplc="121287B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5">
    <w:nsid w:val="68E032F6"/>
    <w:multiLevelType w:val="hybridMultilevel"/>
    <w:tmpl w:val="22543CE8"/>
    <w:lvl w:ilvl="0" w:tplc="099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7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6"/>
  </w:num>
  <w:num w:numId="3">
    <w:abstractNumId w:val="6"/>
  </w:num>
  <w:num w:numId="4">
    <w:abstractNumId w:val="17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8"/>
  </w:num>
  <w:num w:numId="19">
    <w:abstractNumId w:val="2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09DC"/>
    <w:rsid w:val="00001885"/>
    <w:rsid w:val="0000279F"/>
    <w:rsid w:val="00002E05"/>
    <w:rsid w:val="0000348E"/>
    <w:rsid w:val="00005A47"/>
    <w:rsid w:val="00007F9F"/>
    <w:rsid w:val="000102A3"/>
    <w:rsid w:val="00011B4B"/>
    <w:rsid w:val="000120CC"/>
    <w:rsid w:val="00013755"/>
    <w:rsid w:val="000140B9"/>
    <w:rsid w:val="00014BD3"/>
    <w:rsid w:val="00014CF1"/>
    <w:rsid w:val="000156DD"/>
    <w:rsid w:val="0001624A"/>
    <w:rsid w:val="00017933"/>
    <w:rsid w:val="0002084F"/>
    <w:rsid w:val="00020C3E"/>
    <w:rsid w:val="00020FE5"/>
    <w:rsid w:val="00020FF0"/>
    <w:rsid w:val="000227C1"/>
    <w:rsid w:val="00023897"/>
    <w:rsid w:val="00026C30"/>
    <w:rsid w:val="00027BC0"/>
    <w:rsid w:val="00030AAA"/>
    <w:rsid w:val="00031052"/>
    <w:rsid w:val="00032640"/>
    <w:rsid w:val="00033B4C"/>
    <w:rsid w:val="00034411"/>
    <w:rsid w:val="0003475E"/>
    <w:rsid w:val="000349AA"/>
    <w:rsid w:val="00040511"/>
    <w:rsid w:val="0004091F"/>
    <w:rsid w:val="0004138F"/>
    <w:rsid w:val="00041992"/>
    <w:rsid w:val="00042610"/>
    <w:rsid w:val="00042FE0"/>
    <w:rsid w:val="0004573A"/>
    <w:rsid w:val="0004753D"/>
    <w:rsid w:val="00047AEE"/>
    <w:rsid w:val="00047DF1"/>
    <w:rsid w:val="00051C8F"/>
    <w:rsid w:val="00052E0D"/>
    <w:rsid w:val="00053783"/>
    <w:rsid w:val="00054858"/>
    <w:rsid w:val="00054DAF"/>
    <w:rsid w:val="000561CB"/>
    <w:rsid w:val="00060F74"/>
    <w:rsid w:val="00063295"/>
    <w:rsid w:val="0006414E"/>
    <w:rsid w:val="00064B9F"/>
    <w:rsid w:val="000656C4"/>
    <w:rsid w:val="000664F4"/>
    <w:rsid w:val="00066DBD"/>
    <w:rsid w:val="00067525"/>
    <w:rsid w:val="000705E9"/>
    <w:rsid w:val="000708E0"/>
    <w:rsid w:val="00071558"/>
    <w:rsid w:val="00072575"/>
    <w:rsid w:val="00074285"/>
    <w:rsid w:val="00074CEE"/>
    <w:rsid w:val="00075004"/>
    <w:rsid w:val="000812D3"/>
    <w:rsid w:val="00081B66"/>
    <w:rsid w:val="00082019"/>
    <w:rsid w:val="00084BD1"/>
    <w:rsid w:val="00084DA5"/>
    <w:rsid w:val="00086065"/>
    <w:rsid w:val="000866F2"/>
    <w:rsid w:val="000874DC"/>
    <w:rsid w:val="000904C6"/>
    <w:rsid w:val="00090CAB"/>
    <w:rsid w:val="00091774"/>
    <w:rsid w:val="00091A80"/>
    <w:rsid w:val="0009271F"/>
    <w:rsid w:val="00095031"/>
    <w:rsid w:val="000958F1"/>
    <w:rsid w:val="00095CBD"/>
    <w:rsid w:val="000965D2"/>
    <w:rsid w:val="00097010"/>
    <w:rsid w:val="00097A53"/>
    <w:rsid w:val="000A0314"/>
    <w:rsid w:val="000A0C0F"/>
    <w:rsid w:val="000A3B05"/>
    <w:rsid w:val="000A3E2F"/>
    <w:rsid w:val="000B04B9"/>
    <w:rsid w:val="000B0A2D"/>
    <w:rsid w:val="000B2FB1"/>
    <w:rsid w:val="000B52EE"/>
    <w:rsid w:val="000B68D1"/>
    <w:rsid w:val="000C07BC"/>
    <w:rsid w:val="000C1517"/>
    <w:rsid w:val="000C4414"/>
    <w:rsid w:val="000C4BB4"/>
    <w:rsid w:val="000C5CDB"/>
    <w:rsid w:val="000C694B"/>
    <w:rsid w:val="000C6F45"/>
    <w:rsid w:val="000C701C"/>
    <w:rsid w:val="000D07CA"/>
    <w:rsid w:val="000D0A9F"/>
    <w:rsid w:val="000D407C"/>
    <w:rsid w:val="000D6696"/>
    <w:rsid w:val="000D6918"/>
    <w:rsid w:val="000D7016"/>
    <w:rsid w:val="000D793A"/>
    <w:rsid w:val="000D7C2F"/>
    <w:rsid w:val="000E03BE"/>
    <w:rsid w:val="000E1376"/>
    <w:rsid w:val="000E190A"/>
    <w:rsid w:val="000E23A0"/>
    <w:rsid w:val="000E4C43"/>
    <w:rsid w:val="000E5F68"/>
    <w:rsid w:val="000E6346"/>
    <w:rsid w:val="000E6853"/>
    <w:rsid w:val="000E6E63"/>
    <w:rsid w:val="000F02FD"/>
    <w:rsid w:val="000F037B"/>
    <w:rsid w:val="000F040E"/>
    <w:rsid w:val="000F0C8F"/>
    <w:rsid w:val="000F1108"/>
    <w:rsid w:val="000F14B4"/>
    <w:rsid w:val="000F1ADE"/>
    <w:rsid w:val="000F56DA"/>
    <w:rsid w:val="000F584F"/>
    <w:rsid w:val="000F5966"/>
    <w:rsid w:val="000F5A86"/>
    <w:rsid w:val="000F6C3B"/>
    <w:rsid w:val="00100639"/>
    <w:rsid w:val="00100D2C"/>
    <w:rsid w:val="0010140A"/>
    <w:rsid w:val="001032A6"/>
    <w:rsid w:val="001035D7"/>
    <w:rsid w:val="00104C31"/>
    <w:rsid w:val="0010585F"/>
    <w:rsid w:val="00105D1E"/>
    <w:rsid w:val="001132E0"/>
    <w:rsid w:val="00114641"/>
    <w:rsid w:val="00116462"/>
    <w:rsid w:val="001173E7"/>
    <w:rsid w:val="00117E94"/>
    <w:rsid w:val="00120E12"/>
    <w:rsid w:val="00120E8F"/>
    <w:rsid w:val="00121967"/>
    <w:rsid w:val="00121CE2"/>
    <w:rsid w:val="001236DF"/>
    <w:rsid w:val="00125470"/>
    <w:rsid w:val="00126E59"/>
    <w:rsid w:val="001274A4"/>
    <w:rsid w:val="001274F9"/>
    <w:rsid w:val="00127769"/>
    <w:rsid w:val="001304C8"/>
    <w:rsid w:val="00130FFF"/>
    <w:rsid w:val="0014017D"/>
    <w:rsid w:val="001405B3"/>
    <w:rsid w:val="00144943"/>
    <w:rsid w:val="00146F69"/>
    <w:rsid w:val="001474D5"/>
    <w:rsid w:val="00152333"/>
    <w:rsid w:val="0015264B"/>
    <w:rsid w:val="00154B32"/>
    <w:rsid w:val="00155449"/>
    <w:rsid w:val="00156E99"/>
    <w:rsid w:val="001574CE"/>
    <w:rsid w:val="00157B0E"/>
    <w:rsid w:val="001608CE"/>
    <w:rsid w:val="001618D5"/>
    <w:rsid w:val="00162093"/>
    <w:rsid w:val="0016244D"/>
    <w:rsid w:val="00171D06"/>
    <w:rsid w:val="001730C9"/>
    <w:rsid w:val="001744FF"/>
    <w:rsid w:val="00175571"/>
    <w:rsid w:val="00180AF4"/>
    <w:rsid w:val="00180D42"/>
    <w:rsid w:val="00181AE2"/>
    <w:rsid w:val="00181B18"/>
    <w:rsid w:val="00183846"/>
    <w:rsid w:val="001841FB"/>
    <w:rsid w:val="0018452C"/>
    <w:rsid w:val="00186FC1"/>
    <w:rsid w:val="001879C6"/>
    <w:rsid w:val="00190E27"/>
    <w:rsid w:val="00194120"/>
    <w:rsid w:val="0019464D"/>
    <w:rsid w:val="00194705"/>
    <w:rsid w:val="00197F86"/>
    <w:rsid w:val="001A1AE6"/>
    <w:rsid w:val="001A1C59"/>
    <w:rsid w:val="001A2440"/>
    <w:rsid w:val="001A413A"/>
    <w:rsid w:val="001A59FB"/>
    <w:rsid w:val="001A61D5"/>
    <w:rsid w:val="001A738D"/>
    <w:rsid w:val="001B0CD5"/>
    <w:rsid w:val="001B1964"/>
    <w:rsid w:val="001B303A"/>
    <w:rsid w:val="001B359E"/>
    <w:rsid w:val="001B5D0E"/>
    <w:rsid w:val="001B69CE"/>
    <w:rsid w:val="001B703D"/>
    <w:rsid w:val="001B7D69"/>
    <w:rsid w:val="001C2A58"/>
    <w:rsid w:val="001C58E8"/>
    <w:rsid w:val="001C7B6F"/>
    <w:rsid w:val="001C7F5B"/>
    <w:rsid w:val="001D0685"/>
    <w:rsid w:val="001D16A9"/>
    <w:rsid w:val="001D209A"/>
    <w:rsid w:val="001D20AC"/>
    <w:rsid w:val="001D25BC"/>
    <w:rsid w:val="001D2FC3"/>
    <w:rsid w:val="001D3863"/>
    <w:rsid w:val="001D4C2C"/>
    <w:rsid w:val="001D5105"/>
    <w:rsid w:val="001D5F3F"/>
    <w:rsid w:val="001D6180"/>
    <w:rsid w:val="001D63F4"/>
    <w:rsid w:val="001D70C5"/>
    <w:rsid w:val="001E22F2"/>
    <w:rsid w:val="001E43C9"/>
    <w:rsid w:val="001E5C7C"/>
    <w:rsid w:val="001F3C8F"/>
    <w:rsid w:val="001F52D5"/>
    <w:rsid w:val="001F5B5C"/>
    <w:rsid w:val="001F6B4C"/>
    <w:rsid w:val="001F7038"/>
    <w:rsid w:val="001F73B4"/>
    <w:rsid w:val="0020059C"/>
    <w:rsid w:val="002021E3"/>
    <w:rsid w:val="002049A1"/>
    <w:rsid w:val="00204D88"/>
    <w:rsid w:val="00205B33"/>
    <w:rsid w:val="002069FF"/>
    <w:rsid w:val="00206B33"/>
    <w:rsid w:val="00207844"/>
    <w:rsid w:val="00211613"/>
    <w:rsid w:val="0021228A"/>
    <w:rsid w:val="00213736"/>
    <w:rsid w:val="00213B63"/>
    <w:rsid w:val="002145C2"/>
    <w:rsid w:val="002147B4"/>
    <w:rsid w:val="00215879"/>
    <w:rsid w:val="00217980"/>
    <w:rsid w:val="002208E2"/>
    <w:rsid w:val="00220C53"/>
    <w:rsid w:val="00221020"/>
    <w:rsid w:val="002216BB"/>
    <w:rsid w:val="00222431"/>
    <w:rsid w:val="00222670"/>
    <w:rsid w:val="00222FE9"/>
    <w:rsid w:val="00225637"/>
    <w:rsid w:val="00226EB9"/>
    <w:rsid w:val="002319E3"/>
    <w:rsid w:val="00232A1A"/>
    <w:rsid w:val="00233025"/>
    <w:rsid w:val="0023323A"/>
    <w:rsid w:val="00234082"/>
    <w:rsid w:val="00235EE8"/>
    <w:rsid w:val="002362D9"/>
    <w:rsid w:val="00236BE0"/>
    <w:rsid w:val="00236CD1"/>
    <w:rsid w:val="00242710"/>
    <w:rsid w:val="00244FEB"/>
    <w:rsid w:val="0024623C"/>
    <w:rsid w:val="0024714B"/>
    <w:rsid w:val="0025206C"/>
    <w:rsid w:val="00252690"/>
    <w:rsid w:val="00253596"/>
    <w:rsid w:val="002557E5"/>
    <w:rsid w:val="00260A75"/>
    <w:rsid w:val="002641D4"/>
    <w:rsid w:val="00266D53"/>
    <w:rsid w:val="00267348"/>
    <w:rsid w:val="00267697"/>
    <w:rsid w:val="0027023B"/>
    <w:rsid w:val="00271769"/>
    <w:rsid w:val="00272562"/>
    <w:rsid w:val="002727CE"/>
    <w:rsid w:val="00272CB0"/>
    <w:rsid w:val="00272E93"/>
    <w:rsid w:val="00275649"/>
    <w:rsid w:val="00276990"/>
    <w:rsid w:val="002769B3"/>
    <w:rsid w:val="00280BFD"/>
    <w:rsid w:val="00282E07"/>
    <w:rsid w:val="002830E8"/>
    <w:rsid w:val="002855C3"/>
    <w:rsid w:val="00287F6E"/>
    <w:rsid w:val="0029165D"/>
    <w:rsid w:val="0029183D"/>
    <w:rsid w:val="00291D1D"/>
    <w:rsid w:val="00295929"/>
    <w:rsid w:val="00296C50"/>
    <w:rsid w:val="00297CBE"/>
    <w:rsid w:val="002A1348"/>
    <w:rsid w:val="002A1973"/>
    <w:rsid w:val="002A216A"/>
    <w:rsid w:val="002A3191"/>
    <w:rsid w:val="002A3260"/>
    <w:rsid w:val="002A3B86"/>
    <w:rsid w:val="002A44C7"/>
    <w:rsid w:val="002A4DA6"/>
    <w:rsid w:val="002A5D7C"/>
    <w:rsid w:val="002A6613"/>
    <w:rsid w:val="002A7D59"/>
    <w:rsid w:val="002B0353"/>
    <w:rsid w:val="002B0B4D"/>
    <w:rsid w:val="002B0F66"/>
    <w:rsid w:val="002B2731"/>
    <w:rsid w:val="002B2793"/>
    <w:rsid w:val="002B47CD"/>
    <w:rsid w:val="002B689D"/>
    <w:rsid w:val="002B7DB0"/>
    <w:rsid w:val="002C01EA"/>
    <w:rsid w:val="002C2CDB"/>
    <w:rsid w:val="002C3051"/>
    <w:rsid w:val="002C3233"/>
    <w:rsid w:val="002C3EB2"/>
    <w:rsid w:val="002C41AF"/>
    <w:rsid w:val="002C55A6"/>
    <w:rsid w:val="002C5CD8"/>
    <w:rsid w:val="002C6027"/>
    <w:rsid w:val="002C7A46"/>
    <w:rsid w:val="002C7C0B"/>
    <w:rsid w:val="002C7C79"/>
    <w:rsid w:val="002C7E04"/>
    <w:rsid w:val="002D1913"/>
    <w:rsid w:val="002D21D0"/>
    <w:rsid w:val="002D3364"/>
    <w:rsid w:val="002D4C4C"/>
    <w:rsid w:val="002D4C74"/>
    <w:rsid w:val="002D5E50"/>
    <w:rsid w:val="002D6C03"/>
    <w:rsid w:val="002D7562"/>
    <w:rsid w:val="002E1410"/>
    <w:rsid w:val="002E2813"/>
    <w:rsid w:val="002E2C0D"/>
    <w:rsid w:val="002E41B9"/>
    <w:rsid w:val="002E4968"/>
    <w:rsid w:val="002E62F1"/>
    <w:rsid w:val="002E6E3E"/>
    <w:rsid w:val="002E7730"/>
    <w:rsid w:val="002F0DF4"/>
    <w:rsid w:val="002F4CA9"/>
    <w:rsid w:val="002F5693"/>
    <w:rsid w:val="002F639A"/>
    <w:rsid w:val="002F6924"/>
    <w:rsid w:val="003016B3"/>
    <w:rsid w:val="00301752"/>
    <w:rsid w:val="00303D7A"/>
    <w:rsid w:val="003042A0"/>
    <w:rsid w:val="003059EF"/>
    <w:rsid w:val="0030745B"/>
    <w:rsid w:val="0030795B"/>
    <w:rsid w:val="00311CDE"/>
    <w:rsid w:val="003152C2"/>
    <w:rsid w:val="00315C37"/>
    <w:rsid w:val="00315FA9"/>
    <w:rsid w:val="00320BEC"/>
    <w:rsid w:val="00322C04"/>
    <w:rsid w:val="00322D7B"/>
    <w:rsid w:val="00323DEB"/>
    <w:rsid w:val="00324604"/>
    <w:rsid w:val="00332219"/>
    <w:rsid w:val="003323A4"/>
    <w:rsid w:val="00332762"/>
    <w:rsid w:val="00332C6C"/>
    <w:rsid w:val="00333C2B"/>
    <w:rsid w:val="00335CEB"/>
    <w:rsid w:val="00335F8D"/>
    <w:rsid w:val="0033695F"/>
    <w:rsid w:val="00336A73"/>
    <w:rsid w:val="0034030A"/>
    <w:rsid w:val="0034345C"/>
    <w:rsid w:val="0034399D"/>
    <w:rsid w:val="00343F10"/>
    <w:rsid w:val="003455DB"/>
    <w:rsid w:val="00352C2C"/>
    <w:rsid w:val="00353B74"/>
    <w:rsid w:val="003547AC"/>
    <w:rsid w:val="00356391"/>
    <w:rsid w:val="00357481"/>
    <w:rsid w:val="00357E7B"/>
    <w:rsid w:val="003609A3"/>
    <w:rsid w:val="003621AC"/>
    <w:rsid w:val="0036388C"/>
    <w:rsid w:val="00364022"/>
    <w:rsid w:val="003641D0"/>
    <w:rsid w:val="00364846"/>
    <w:rsid w:val="00364A07"/>
    <w:rsid w:val="00365EC3"/>
    <w:rsid w:val="00367B2C"/>
    <w:rsid w:val="00371C2C"/>
    <w:rsid w:val="0037295B"/>
    <w:rsid w:val="00375C98"/>
    <w:rsid w:val="00375F7A"/>
    <w:rsid w:val="0037600D"/>
    <w:rsid w:val="00382ACC"/>
    <w:rsid w:val="00383DC7"/>
    <w:rsid w:val="003843C2"/>
    <w:rsid w:val="0038696D"/>
    <w:rsid w:val="00386B8A"/>
    <w:rsid w:val="00387379"/>
    <w:rsid w:val="0038780C"/>
    <w:rsid w:val="00390A8E"/>
    <w:rsid w:val="00390E6A"/>
    <w:rsid w:val="00390F13"/>
    <w:rsid w:val="0039152B"/>
    <w:rsid w:val="00391D06"/>
    <w:rsid w:val="0039262C"/>
    <w:rsid w:val="0039407F"/>
    <w:rsid w:val="0039420B"/>
    <w:rsid w:val="00394BEF"/>
    <w:rsid w:val="00396913"/>
    <w:rsid w:val="00396B33"/>
    <w:rsid w:val="003976A5"/>
    <w:rsid w:val="003A0305"/>
    <w:rsid w:val="003A065F"/>
    <w:rsid w:val="003A0C42"/>
    <w:rsid w:val="003A261F"/>
    <w:rsid w:val="003A3104"/>
    <w:rsid w:val="003A4F85"/>
    <w:rsid w:val="003A5CC6"/>
    <w:rsid w:val="003A5E69"/>
    <w:rsid w:val="003A61F9"/>
    <w:rsid w:val="003A7392"/>
    <w:rsid w:val="003B041D"/>
    <w:rsid w:val="003B18D2"/>
    <w:rsid w:val="003B1E90"/>
    <w:rsid w:val="003B31DA"/>
    <w:rsid w:val="003B6FD4"/>
    <w:rsid w:val="003B7990"/>
    <w:rsid w:val="003C06C0"/>
    <w:rsid w:val="003C6356"/>
    <w:rsid w:val="003D1C7D"/>
    <w:rsid w:val="003D3A58"/>
    <w:rsid w:val="003D3AA0"/>
    <w:rsid w:val="003D3D28"/>
    <w:rsid w:val="003D4D80"/>
    <w:rsid w:val="003D5104"/>
    <w:rsid w:val="003D69FB"/>
    <w:rsid w:val="003D6F37"/>
    <w:rsid w:val="003E025B"/>
    <w:rsid w:val="003E0933"/>
    <w:rsid w:val="003E0B2D"/>
    <w:rsid w:val="003E503C"/>
    <w:rsid w:val="003E68F5"/>
    <w:rsid w:val="003E6D10"/>
    <w:rsid w:val="003E77A2"/>
    <w:rsid w:val="003E7E33"/>
    <w:rsid w:val="003E7EE1"/>
    <w:rsid w:val="003F4C82"/>
    <w:rsid w:val="003F4E18"/>
    <w:rsid w:val="003F6426"/>
    <w:rsid w:val="003F6E8E"/>
    <w:rsid w:val="003F77D0"/>
    <w:rsid w:val="003F7B11"/>
    <w:rsid w:val="004012B9"/>
    <w:rsid w:val="00401CF5"/>
    <w:rsid w:val="004020C6"/>
    <w:rsid w:val="004028A9"/>
    <w:rsid w:val="00402B4A"/>
    <w:rsid w:val="004030D9"/>
    <w:rsid w:val="00405264"/>
    <w:rsid w:val="004052E9"/>
    <w:rsid w:val="00406F4C"/>
    <w:rsid w:val="00407251"/>
    <w:rsid w:val="00407642"/>
    <w:rsid w:val="00407DE2"/>
    <w:rsid w:val="00407EA1"/>
    <w:rsid w:val="00413B43"/>
    <w:rsid w:val="00415BE9"/>
    <w:rsid w:val="00415F7D"/>
    <w:rsid w:val="004164F8"/>
    <w:rsid w:val="004167D1"/>
    <w:rsid w:val="00417F5A"/>
    <w:rsid w:val="00420769"/>
    <w:rsid w:val="00420A86"/>
    <w:rsid w:val="004210AB"/>
    <w:rsid w:val="00425FA7"/>
    <w:rsid w:val="00426058"/>
    <w:rsid w:val="004267B0"/>
    <w:rsid w:val="00426BEE"/>
    <w:rsid w:val="004321A2"/>
    <w:rsid w:val="0043353F"/>
    <w:rsid w:val="004355DC"/>
    <w:rsid w:val="00435804"/>
    <w:rsid w:val="004368AA"/>
    <w:rsid w:val="00437388"/>
    <w:rsid w:val="004374DA"/>
    <w:rsid w:val="00437C6A"/>
    <w:rsid w:val="00437FA6"/>
    <w:rsid w:val="0044019D"/>
    <w:rsid w:val="004411C0"/>
    <w:rsid w:val="004417FF"/>
    <w:rsid w:val="004432AD"/>
    <w:rsid w:val="00443D35"/>
    <w:rsid w:val="00451819"/>
    <w:rsid w:val="004521D2"/>
    <w:rsid w:val="004533C2"/>
    <w:rsid w:val="00453920"/>
    <w:rsid w:val="00461315"/>
    <w:rsid w:val="00463059"/>
    <w:rsid w:val="00464C5D"/>
    <w:rsid w:val="0046542B"/>
    <w:rsid w:val="00466678"/>
    <w:rsid w:val="0046732C"/>
    <w:rsid w:val="004713E1"/>
    <w:rsid w:val="004735A1"/>
    <w:rsid w:val="00475899"/>
    <w:rsid w:val="004765E2"/>
    <w:rsid w:val="00476BB1"/>
    <w:rsid w:val="00477594"/>
    <w:rsid w:val="00480E01"/>
    <w:rsid w:val="00480FC4"/>
    <w:rsid w:val="0048137F"/>
    <w:rsid w:val="00482CB9"/>
    <w:rsid w:val="004838DE"/>
    <w:rsid w:val="004873DF"/>
    <w:rsid w:val="0049317B"/>
    <w:rsid w:val="00493CEB"/>
    <w:rsid w:val="00494E62"/>
    <w:rsid w:val="00497987"/>
    <w:rsid w:val="004A16DF"/>
    <w:rsid w:val="004A1776"/>
    <w:rsid w:val="004A1976"/>
    <w:rsid w:val="004A26D6"/>
    <w:rsid w:val="004A4B4A"/>
    <w:rsid w:val="004B1197"/>
    <w:rsid w:val="004B21CB"/>
    <w:rsid w:val="004B38C7"/>
    <w:rsid w:val="004B407B"/>
    <w:rsid w:val="004B5001"/>
    <w:rsid w:val="004B55F3"/>
    <w:rsid w:val="004B6044"/>
    <w:rsid w:val="004B6C18"/>
    <w:rsid w:val="004C0E1B"/>
    <w:rsid w:val="004C35F9"/>
    <w:rsid w:val="004C49C1"/>
    <w:rsid w:val="004C564E"/>
    <w:rsid w:val="004C5A2C"/>
    <w:rsid w:val="004C5BC4"/>
    <w:rsid w:val="004C6349"/>
    <w:rsid w:val="004D29B8"/>
    <w:rsid w:val="004D2F44"/>
    <w:rsid w:val="004D31C5"/>
    <w:rsid w:val="004D322F"/>
    <w:rsid w:val="004D3964"/>
    <w:rsid w:val="004D4035"/>
    <w:rsid w:val="004D54A8"/>
    <w:rsid w:val="004D5D08"/>
    <w:rsid w:val="004D7556"/>
    <w:rsid w:val="004E05A9"/>
    <w:rsid w:val="004E0D94"/>
    <w:rsid w:val="004E22CE"/>
    <w:rsid w:val="004E2537"/>
    <w:rsid w:val="004E2D8C"/>
    <w:rsid w:val="004E3A90"/>
    <w:rsid w:val="004E7ECE"/>
    <w:rsid w:val="004F12B0"/>
    <w:rsid w:val="004F12E4"/>
    <w:rsid w:val="004F321A"/>
    <w:rsid w:val="004F6061"/>
    <w:rsid w:val="00500B06"/>
    <w:rsid w:val="00501260"/>
    <w:rsid w:val="00501A52"/>
    <w:rsid w:val="00501FFB"/>
    <w:rsid w:val="00502F00"/>
    <w:rsid w:val="0050300C"/>
    <w:rsid w:val="005054D0"/>
    <w:rsid w:val="00506E8F"/>
    <w:rsid w:val="00507A0A"/>
    <w:rsid w:val="00507CDC"/>
    <w:rsid w:val="005113D6"/>
    <w:rsid w:val="00511EAD"/>
    <w:rsid w:val="00512228"/>
    <w:rsid w:val="00512C63"/>
    <w:rsid w:val="00512D4E"/>
    <w:rsid w:val="00513181"/>
    <w:rsid w:val="00517413"/>
    <w:rsid w:val="005217C6"/>
    <w:rsid w:val="005230C1"/>
    <w:rsid w:val="00524BB2"/>
    <w:rsid w:val="00525222"/>
    <w:rsid w:val="005263C3"/>
    <w:rsid w:val="00526F87"/>
    <w:rsid w:val="0053037E"/>
    <w:rsid w:val="00534254"/>
    <w:rsid w:val="005354D1"/>
    <w:rsid w:val="00541059"/>
    <w:rsid w:val="005410D0"/>
    <w:rsid w:val="0054166C"/>
    <w:rsid w:val="0054196B"/>
    <w:rsid w:val="00541FD2"/>
    <w:rsid w:val="00543039"/>
    <w:rsid w:val="00545FC2"/>
    <w:rsid w:val="005469A4"/>
    <w:rsid w:val="00546FB4"/>
    <w:rsid w:val="00550AEC"/>
    <w:rsid w:val="00550D85"/>
    <w:rsid w:val="00551438"/>
    <w:rsid w:val="00551494"/>
    <w:rsid w:val="005514E8"/>
    <w:rsid w:val="00552330"/>
    <w:rsid w:val="005535CB"/>
    <w:rsid w:val="00553B0A"/>
    <w:rsid w:val="00553D2F"/>
    <w:rsid w:val="00554644"/>
    <w:rsid w:val="00555A19"/>
    <w:rsid w:val="00555B09"/>
    <w:rsid w:val="00555BA7"/>
    <w:rsid w:val="00557030"/>
    <w:rsid w:val="0055709F"/>
    <w:rsid w:val="00560CB3"/>
    <w:rsid w:val="005624D0"/>
    <w:rsid w:val="005639C5"/>
    <w:rsid w:val="00564E7E"/>
    <w:rsid w:val="00567A2B"/>
    <w:rsid w:val="0057398A"/>
    <w:rsid w:val="00576025"/>
    <w:rsid w:val="00577D20"/>
    <w:rsid w:val="005835B1"/>
    <w:rsid w:val="00584E6D"/>
    <w:rsid w:val="00586301"/>
    <w:rsid w:val="005864C7"/>
    <w:rsid w:val="00587469"/>
    <w:rsid w:val="0059033B"/>
    <w:rsid w:val="0059152B"/>
    <w:rsid w:val="00594645"/>
    <w:rsid w:val="00596B14"/>
    <w:rsid w:val="005A1208"/>
    <w:rsid w:val="005A15A8"/>
    <w:rsid w:val="005A186B"/>
    <w:rsid w:val="005A18C8"/>
    <w:rsid w:val="005A1C15"/>
    <w:rsid w:val="005A241F"/>
    <w:rsid w:val="005A329F"/>
    <w:rsid w:val="005A408A"/>
    <w:rsid w:val="005A44C4"/>
    <w:rsid w:val="005A4BFD"/>
    <w:rsid w:val="005A65DC"/>
    <w:rsid w:val="005A7094"/>
    <w:rsid w:val="005A7921"/>
    <w:rsid w:val="005A79B1"/>
    <w:rsid w:val="005B274C"/>
    <w:rsid w:val="005B43CB"/>
    <w:rsid w:val="005B45C9"/>
    <w:rsid w:val="005B79E0"/>
    <w:rsid w:val="005B7D3F"/>
    <w:rsid w:val="005C05BE"/>
    <w:rsid w:val="005C0B8A"/>
    <w:rsid w:val="005C15B1"/>
    <w:rsid w:val="005C23C0"/>
    <w:rsid w:val="005C3A48"/>
    <w:rsid w:val="005C3CE4"/>
    <w:rsid w:val="005C3FDD"/>
    <w:rsid w:val="005C6830"/>
    <w:rsid w:val="005C6E1E"/>
    <w:rsid w:val="005D1234"/>
    <w:rsid w:val="005D256A"/>
    <w:rsid w:val="005D4FDD"/>
    <w:rsid w:val="005D7E73"/>
    <w:rsid w:val="005E0833"/>
    <w:rsid w:val="005E0D41"/>
    <w:rsid w:val="005E13DB"/>
    <w:rsid w:val="005E17EA"/>
    <w:rsid w:val="005E2558"/>
    <w:rsid w:val="005E415F"/>
    <w:rsid w:val="005E474C"/>
    <w:rsid w:val="005E567E"/>
    <w:rsid w:val="005E571A"/>
    <w:rsid w:val="005E740D"/>
    <w:rsid w:val="005F175A"/>
    <w:rsid w:val="005F183C"/>
    <w:rsid w:val="005F2693"/>
    <w:rsid w:val="005F3849"/>
    <w:rsid w:val="005F3CF8"/>
    <w:rsid w:val="005F45EA"/>
    <w:rsid w:val="005F62A9"/>
    <w:rsid w:val="005F6626"/>
    <w:rsid w:val="005F6C81"/>
    <w:rsid w:val="0060048E"/>
    <w:rsid w:val="006013ED"/>
    <w:rsid w:val="00601987"/>
    <w:rsid w:val="006031C7"/>
    <w:rsid w:val="00604788"/>
    <w:rsid w:val="0060645A"/>
    <w:rsid w:val="00607510"/>
    <w:rsid w:val="00611516"/>
    <w:rsid w:val="00611672"/>
    <w:rsid w:val="00611ED3"/>
    <w:rsid w:val="00612148"/>
    <w:rsid w:val="00612990"/>
    <w:rsid w:val="00612D1B"/>
    <w:rsid w:val="00615D03"/>
    <w:rsid w:val="00620AC9"/>
    <w:rsid w:val="00621907"/>
    <w:rsid w:val="006220B5"/>
    <w:rsid w:val="00622109"/>
    <w:rsid w:val="0062520D"/>
    <w:rsid w:val="00625CBF"/>
    <w:rsid w:val="00626790"/>
    <w:rsid w:val="00627A64"/>
    <w:rsid w:val="00630C28"/>
    <w:rsid w:val="006319A9"/>
    <w:rsid w:val="006321AA"/>
    <w:rsid w:val="00633D92"/>
    <w:rsid w:val="00636007"/>
    <w:rsid w:val="00637365"/>
    <w:rsid w:val="00637AA2"/>
    <w:rsid w:val="0064082C"/>
    <w:rsid w:val="00641F8A"/>
    <w:rsid w:val="00643C16"/>
    <w:rsid w:val="00645111"/>
    <w:rsid w:val="00650152"/>
    <w:rsid w:val="0065049E"/>
    <w:rsid w:val="0065050E"/>
    <w:rsid w:val="00651AD9"/>
    <w:rsid w:val="00652A05"/>
    <w:rsid w:val="00653591"/>
    <w:rsid w:val="00655E5E"/>
    <w:rsid w:val="00656341"/>
    <w:rsid w:val="006564AC"/>
    <w:rsid w:val="006569BD"/>
    <w:rsid w:val="00657586"/>
    <w:rsid w:val="00660BF4"/>
    <w:rsid w:val="006614C3"/>
    <w:rsid w:val="0066262F"/>
    <w:rsid w:val="00670FFD"/>
    <w:rsid w:val="00671F36"/>
    <w:rsid w:val="00672D3C"/>
    <w:rsid w:val="0067546C"/>
    <w:rsid w:val="0067666D"/>
    <w:rsid w:val="00677303"/>
    <w:rsid w:val="00680023"/>
    <w:rsid w:val="00680926"/>
    <w:rsid w:val="006814CC"/>
    <w:rsid w:val="00681F37"/>
    <w:rsid w:val="00682F02"/>
    <w:rsid w:val="0068463E"/>
    <w:rsid w:val="00687FE7"/>
    <w:rsid w:val="00691D11"/>
    <w:rsid w:val="00692051"/>
    <w:rsid w:val="00692C83"/>
    <w:rsid w:val="006945AE"/>
    <w:rsid w:val="006958E8"/>
    <w:rsid w:val="00696A5B"/>
    <w:rsid w:val="00696EA4"/>
    <w:rsid w:val="00697CD4"/>
    <w:rsid w:val="006A371E"/>
    <w:rsid w:val="006A377F"/>
    <w:rsid w:val="006A5C17"/>
    <w:rsid w:val="006A61AA"/>
    <w:rsid w:val="006A66FD"/>
    <w:rsid w:val="006A76AA"/>
    <w:rsid w:val="006B21D8"/>
    <w:rsid w:val="006B3B4C"/>
    <w:rsid w:val="006B68E6"/>
    <w:rsid w:val="006B71A4"/>
    <w:rsid w:val="006B7744"/>
    <w:rsid w:val="006B7CAE"/>
    <w:rsid w:val="006C2AE7"/>
    <w:rsid w:val="006C3B1B"/>
    <w:rsid w:val="006C55B5"/>
    <w:rsid w:val="006C5C2B"/>
    <w:rsid w:val="006C634F"/>
    <w:rsid w:val="006C6392"/>
    <w:rsid w:val="006C771F"/>
    <w:rsid w:val="006D01C7"/>
    <w:rsid w:val="006D0A96"/>
    <w:rsid w:val="006D18CC"/>
    <w:rsid w:val="006D2331"/>
    <w:rsid w:val="006D331A"/>
    <w:rsid w:val="006D337F"/>
    <w:rsid w:val="006D38DC"/>
    <w:rsid w:val="006D49C3"/>
    <w:rsid w:val="006D49DE"/>
    <w:rsid w:val="006D4D13"/>
    <w:rsid w:val="006D4D2A"/>
    <w:rsid w:val="006D5614"/>
    <w:rsid w:val="006D605E"/>
    <w:rsid w:val="006D71E9"/>
    <w:rsid w:val="006E14A1"/>
    <w:rsid w:val="006E16ED"/>
    <w:rsid w:val="006E2E12"/>
    <w:rsid w:val="006E34E1"/>
    <w:rsid w:val="006E361D"/>
    <w:rsid w:val="006E39FB"/>
    <w:rsid w:val="006E4459"/>
    <w:rsid w:val="006E5673"/>
    <w:rsid w:val="006E6C00"/>
    <w:rsid w:val="006E7525"/>
    <w:rsid w:val="006F0BA1"/>
    <w:rsid w:val="006F227A"/>
    <w:rsid w:val="006F2C5F"/>
    <w:rsid w:val="006F405A"/>
    <w:rsid w:val="006F5864"/>
    <w:rsid w:val="006F6213"/>
    <w:rsid w:val="00702BB1"/>
    <w:rsid w:val="007042A0"/>
    <w:rsid w:val="00705CBF"/>
    <w:rsid w:val="00710659"/>
    <w:rsid w:val="0071207B"/>
    <w:rsid w:val="00712387"/>
    <w:rsid w:val="00714316"/>
    <w:rsid w:val="00714C9C"/>
    <w:rsid w:val="0071569B"/>
    <w:rsid w:val="0071622E"/>
    <w:rsid w:val="00717D5A"/>
    <w:rsid w:val="00720047"/>
    <w:rsid w:val="00721F63"/>
    <w:rsid w:val="00726949"/>
    <w:rsid w:val="007279DE"/>
    <w:rsid w:val="00730211"/>
    <w:rsid w:val="00733993"/>
    <w:rsid w:val="00734500"/>
    <w:rsid w:val="007352FE"/>
    <w:rsid w:val="00735477"/>
    <w:rsid w:val="0073556F"/>
    <w:rsid w:val="00735628"/>
    <w:rsid w:val="00736B15"/>
    <w:rsid w:val="00740F18"/>
    <w:rsid w:val="0074141E"/>
    <w:rsid w:val="00741D76"/>
    <w:rsid w:val="00742A91"/>
    <w:rsid w:val="007436E4"/>
    <w:rsid w:val="00744A70"/>
    <w:rsid w:val="007469A0"/>
    <w:rsid w:val="007504F2"/>
    <w:rsid w:val="0075064F"/>
    <w:rsid w:val="00751149"/>
    <w:rsid w:val="007517C9"/>
    <w:rsid w:val="00752F0A"/>
    <w:rsid w:val="0075386D"/>
    <w:rsid w:val="00755DCB"/>
    <w:rsid w:val="007567DD"/>
    <w:rsid w:val="00756EB5"/>
    <w:rsid w:val="00757DCF"/>
    <w:rsid w:val="00760636"/>
    <w:rsid w:val="007615B3"/>
    <w:rsid w:val="00761C9E"/>
    <w:rsid w:val="007632D7"/>
    <w:rsid w:val="00767D1B"/>
    <w:rsid w:val="00772250"/>
    <w:rsid w:val="00774181"/>
    <w:rsid w:val="00774EC1"/>
    <w:rsid w:val="007758CB"/>
    <w:rsid w:val="0078115B"/>
    <w:rsid w:val="00781B1A"/>
    <w:rsid w:val="00784840"/>
    <w:rsid w:val="00784B4D"/>
    <w:rsid w:val="007874BF"/>
    <w:rsid w:val="00790AA2"/>
    <w:rsid w:val="00790C55"/>
    <w:rsid w:val="00793044"/>
    <w:rsid w:val="0079351A"/>
    <w:rsid w:val="007950F3"/>
    <w:rsid w:val="007954BD"/>
    <w:rsid w:val="0079565D"/>
    <w:rsid w:val="0079788B"/>
    <w:rsid w:val="00797C69"/>
    <w:rsid w:val="007A3959"/>
    <w:rsid w:val="007A45DB"/>
    <w:rsid w:val="007A676C"/>
    <w:rsid w:val="007B03F6"/>
    <w:rsid w:val="007B2D14"/>
    <w:rsid w:val="007B337D"/>
    <w:rsid w:val="007B3F74"/>
    <w:rsid w:val="007B418A"/>
    <w:rsid w:val="007B68FF"/>
    <w:rsid w:val="007B694C"/>
    <w:rsid w:val="007C1C21"/>
    <w:rsid w:val="007C2F75"/>
    <w:rsid w:val="007C45E9"/>
    <w:rsid w:val="007C476F"/>
    <w:rsid w:val="007C5FFC"/>
    <w:rsid w:val="007C61E6"/>
    <w:rsid w:val="007C6EB6"/>
    <w:rsid w:val="007C785D"/>
    <w:rsid w:val="007C7996"/>
    <w:rsid w:val="007C79A4"/>
    <w:rsid w:val="007D029F"/>
    <w:rsid w:val="007D221F"/>
    <w:rsid w:val="007D292A"/>
    <w:rsid w:val="007D694D"/>
    <w:rsid w:val="007D69D2"/>
    <w:rsid w:val="007D74FE"/>
    <w:rsid w:val="007E07E5"/>
    <w:rsid w:val="007E15CB"/>
    <w:rsid w:val="007E167C"/>
    <w:rsid w:val="007E2269"/>
    <w:rsid w:val="007E465C"/>
    <w:rsid w:val="007E4952"/>
    <w:rsid w:val="007F0398"/>
    <w:rsid w:val="007F22F0"/>
    <w:rsid w:val="007F27AF"/>
    <w:rsid w:val="007F2D33"/>
    <w:rsid w:val="007F4112"/>
    <w:rsid w:val="007F570B"/>
    <w:rsid w:val="007F5BF2"/>
    <w:rsid w:val="007F6BB5"/>
    <w:rsid w:val="007F6D07"/>
    <w:rsid w:val="007F75B9"/>
    <w:rsid w:val="0080020B"/>
    <w:rsid w:val="00800F42"/>
    <w:rsid w:val="0080151E"/>
    <w:rsid w:val="00801E7A"/>
    <w:rsid w:val="008032C2"/>
    <w:rsid w:val="0080555B"/>
    <w:rsid w:val="00810753"/>
    <w:rsid w:val="00811A97"/>
    <w:rsid w:val="0081226F"/>
    <w:rsid w:val="00812D5C"/>
    <w:rsid w:val="008131FF"/>
    <w:rsid w:val="00814FA3"/>
    <w:rsid w:val="00815D47"/>
    <w:rsid w:val="00816D31"/>
    <w:rsid w:val="00817508"/>
    <w:rsid w:val="00817F4B"/>
    <w:rsid w:val="00820C56"/>
    <w:rsid w:val="0082126D"/>
    <w:rsid w:val="00821CCC"/>
    <w:rsid w:val="0082200E"/>
    <w:rsid w:val="00822AFF"/>
    <w:rsid w:val="00823570"/>
    <w:rsid w:val="00823F6B"/>
    <w:rsid w:val="00824252"/>
    <w:rsid w:val="00824BB1"/>
    <w:rsid w:val="00824D4B"/>
    <w:rsid w:val="00824FE5"/>
    <w:rsid w:val="008260C1"/>
    <w:rsid w:val="00826E02"/>
    <w:rsid w:val="008308E3"/>
    <w:rsid w:val="00830FA1"/>
    <w:rsid w:val="00831A18"/>
    <w:rsid w:val="00831E16"/>
    <w:rsid w:val="008323C2"/>
    <w:rsid w:val="00834020"/>
    <w:rsid w:val="00835C1A"/>
    <w:rsid w:val="00842DB7"/>
    <w:rsid w:val="0084324E"/>
    <w:rsid w:val="00843380"/>
    <w:rsid w:val="008460CF"/>
    <w:rsid w:val="0084668E"/>
    <w:rsid w:val="008467A6"/>
    <w:rsid w:val="0085044E"/>
    <w:rsid w:val="00851117"/>
    <w:rsid w:val="00852210"/>
    <w:rsid w:val="0085344C"/>
    <w:rsid w:val="0085358F"/>
    <w:rsid w:val="008550A0"/>
    <w:rsid w:val="008557BA"/>
    <w:rsid w:val="00855B93"/>
    <w:rsid w:val="0085626A"/>
    <w:rsid w:val="00856826"/>
    <w:rsid w:val="00856F97"/>
    <w:rsid w:val="0086057B"/>
    <w:rsid w:val="00861921"/>
    <w:rsid w:val="00861C03"/>
    <w:rsid w:val="00862F84"/>
    <w:rsid w:val="00863B7D"/>
    <w:rsid w:val="0086619A"/>
    <w:rsid w:val="00866896"/>
    <w:rsid w:val="00866E5A"/>
    <w:rsid w:val="008701DA"/>
    <w:rsid w:val="00870927"/>
    <w:rsid w:val="008721A1"/>
    <w:rsid w:val="00872BFD"/>
    <w:rsid w:val="00874B50"/>
    <w:rsid w:val="0087605D"/>
    <w:rsid w:val="00877EE6"/>
    <w:rsid w:val="008807AA"/>
    <w:rsid w:val="00881AB4"/>
    <w:rsid w:val="008829F4"/>
    <w:rsid w:val="00882FA7"/>
    <w:rsid w:val="008837CE"/>
    <w:rsid w:val="008840BB"/>
    <w:rsid w:val="00885418"/>
    <w:rsid w:val="00885B38"/>
    <w:rsid w:val="00887C6E"/>
    <w:rsid w:val="008902D3"/>
    <w:rsid w:val="00891216"/>
    <w:rsid w:val="00891BEC"/>
    <w:rsid w:val="0089208A"/>
    <w:rsid w:val="00894966"/>
    <w:rsid w:val="00895DE6"/>
    <w:rsid w:val="00895F34"/>
    <w:rsid w:val="008961A3"/>
    <w:rsid w:val="0089717E"/>
    <w:rsid w:val="008A3018"/>
    <w:rsid w:val="008A4963"/>
    <w:rsid w:val="008A53AE"/>
    <w:rsid w:val="008A5758"/>
    <w:rsid w:val="008A7E43"/>
    <w:rsid w:val="008A7F0D"/>
    <w:rsid w:val="008B00FE"/>
    <w:rsid w:val="008B0CA8"/>
    <w:rsid w:val="008B102A"/>
    <w:rsid w:val="008B16F8"/>
    <w:rsid w:val="008B2E64"/>
    <w:rsid w:val="008B48CB"/>
    <w:rsid w:val="008B5DAB"/>
    <w:rsid w:val="008B680C"/>
    <w:rsid w:val="008B7DE9"/>
    <w:rsid w:val="008B7F93"/>
    <w:rsid w:val="008C273F"/>
    <w:rsid w:val="008C3539"/>
    <w:rsid w:val="008C3783"/>
    <w:rsid w:val="008C3B7D"/>
    <w:rsid w:val="008C43F7"/>
    <w:rsid w:val="008C598B"/>
    <w:rsid w:val="008C7B68"/>
    <w:rsid w:val="008D3989"/>
    <w:rsid w:val="008D5485"/>
    <w:rsid w:val="008D5837"/>
    <w:rsid w:val="008D71D5"/>
    <w:rsid w:val="008D758A"/>
    <w:rsid w:val="008E0572"/>
    <w:rsid w:val="008E2E26"/>
    <w:rsid w:val="008E347B"/>
    <w:rsid w:val="008E3DCF"/>
    <w:rsid w:val="008E4612"/>
    <w:rsid w:val="008E5440"/>
    <w:rsid w:val="008E6F2E"/>
    <w:rsid w:val="008E7621"/>
    <w:rsid w:val="008F13DA"/>
    <w:rsid w:val="008F16FC"/>
    <w:rsid w:val="008F20FA"/>
    <w:rsid w:val="008F28FF"/>
    <w:rsid w:val="008F4FB5"/>
    <w:rsid w:val="008F5B8C"/>
    <w:rsid w:val="008F651F"/>
    <w:rsid w:val="008F7956"/>
    <w:rsid w:val="008F7C50"/>
    <w:rsid w:val="008F7D7D"/>
    <w:rsid w:val="00900EB0"/>
    <w:rsid w:val="00901184"/>
    <w:rsid w:val="00903540"/>
    <w:rsid w:val="009041B5"/>
    <w:rsid w:val="00906745"/>
    <w:rsid w:val="0090711D"/>
    <w:rsid w:val="00910725"/>
    <w:rsid w:val="009110A3"/>
    <w:rsid w:val="009141F3"/>
    <w:rsid w:val="00914D1B"/>
    <w:rsid w:val="0091531D"/>
    <w:rsid w:val="00917605"/>
    <w:rsid w:val="009203BF"/>
    <w:rsid w:val="009210F9"/>
    <w:rsid w:val="00921192"/>
    <w:rsid w:val="00921A15"/>
    <w:rsid w:val="00921D78"/>
    <w:rsid w:val="0092550B"/>
    <w:rsid w:val="00930A5D"/>
    <w:rsid w:val="00930D0E"/>
    <w:rsid w:val="00931500"/>
    <w:rsid w:val="00931A92"/>
    <w:rsid w:val="00932D55"/>
    <w:rsid w:val="0093504F"/>
    <w:rsid w:val="00935793"/>
    <w:rsid w:val="0094030F"/>
    <w:rsid w:val="00942324"/>
    <w:rsid w:val="00942A3C"/>
    <w:rsid w:val="00942BD2"/>
    <w:rsid w:val="00946609"/>
    <w:rsid w:val="00947F73"/>
    <w:rsid w:val="00952A89"/>
    <w:rsid w:val="00954350"/>
    <w:rsid w:val="00954764"/>
    <w:rsid w:val="00954C70"/>
    <w:rsid w:val="00955D9D"/>
    <w:rsid w:val="00957999"/>
    <w:rsid w:val="00957BD0"/>
    <w:rsid w:val="0096018C"/>
    <w:rsid w:val="009605D3"/>
    <w:rsid w:val="009616B1"/>
    <w:rsid w:val="009617DA"/>
    <w:rsid w:val="00963B02"/>
    <w:rsid w:val="009648ED"/>
    <w:rsid w:val="00965FD5"/>
    <w:rsid w:val="00966113"/>
    <w:rsid w:val="009669FF"/>
    <w:rsid w:val="00966EB8"/>
    <w:rsid w:val="009671EB"/>
    <w:rsid w:val="0096752F"/>
    <w:rsid w:val="009723E6"/>
    <w:rsid w:val="00974877"/>
    <w:rsid w:val="009767FA"/>
    <w:rsid w:val="00976D39"/>
    <w:rsid w:val="009804B0"/>
    <w:rsid w:val="009810D8"/>
    <w:rsid w:val="0098297A"/>
    <w:rsid w:val="0098532E"/>
    <w:rsid w:val="009860B1"/>
    <w:rsid w:val="009876D2"/>
    <w:rsid w:val="00987D67"/>
    <w:rsid w:val="00990AED"/>
    <w:rsid w:val="0099192B"/>
    <w:rsid w:val="00993076"/>
    <w:rsid w:val="00994701"/>
    <w:rsid w:val="00996D58"/>
    <w:rsid w:val="00996ECB"/>
    <w:rsid w:val="009974C2"/>
    <w:rsid w:val="009A1A17"/>
    <w:rsid w:val="009A1E9C"/>
    <w:rsid w:val="009A1EE7"/>
    <w:rsid w:val="009A3D20"/>
    <w:rsid w:val="009A56B9"/>
    <w:rsid w:val="009A573F"/>
    <w:rsid w:val="009A67AB"/>
    <w:rsid w:val="009A7F13"/>
    <w:rsid w:val="009B2799"/>
    <w:rsid w:val="009B55AF"/>
    <w:rsid w:val="009B5A15"/>
    <w:rsid w:val="009B630C"/>
    <w:rsid w:val="009B6691"/>
    <w:rsid w:val="009B79C8"/>
    <w:rsid w:val="009C3B0A"/>
    <w:rsid w:val="009C446B"/>
    <w:rsid w:val="009C6C73"/>
    <w:rsid w:val="009C7B01"/>
    <w:rsid w:val="009D0B12"/>
    <w:rsid w:val="009D0FD3"/>
    <w:rsid w:val="009D10F4"/>
    <w:rsid w:val="009D4BE5"/>
    <w:rsid w:val="009D7777"/>
    <w:rsid w:val="009E04C2"/>
    <w:rsid w:val="009E0765"/>
    <w:rsid w:val="009E0C6A"/>
    <w:rsid w:val="009E2DC4"/>
    <w:rsid w:val="009E43B7"/>
    <w:rsid w:val="009E5BA9"/>
    <w:rsid w:val="009E69C1"/>
    <w:rsid w:val="009F0209"/>
    <w:rsid w:val="009F508B"/>
    <w:rsid w:val="00A018F3"/>
    <w:rsid w:val="00A02162"/>
    <w:rsid w:val="00A0235A"/>
    <w:rsid w:val="00A056ED"/>
    <w:rsid w:val="00A05BE7"/>
    <w:rsid w:val="00A11D8B"/>
    <w:rsid w:val="00A13AD7"/>
    <w:rsid w:val="00A13F48"/>
    <w:rsid w:val="00A1445E"/>
    <w:rsid w:val="00A164F0"/>
    <w:rsid w:val="00A203A8"/>
    <w:rsid w:val="00A21420"/>
    <w:rsid w:val="00A220E8"/>
    <w:rsid w:val="00A2295F"/>
    <w:rsid w:val="00A248D3"/>
    <w:rsid w:val="00A304A2"/>
    <w:rsid w:val="00A304CB"/>
    <w:rsid w:val="00A30DF9"/>
    <w:rsid w:val="00A31C7D"/>
    <w:rsid w:val="00A31FA4"/>
    <w:rsid w:val="00A329C1"/>
    <w:rsid w:val="00A331C9"/>
    <w:rsid w:val="00A379F9"/>
    <w:rsid w:val="00A403F2"/>
    <w:rsid w:val="00A43F1F"/>
    <w:rsid w:val="00A5024C"/>
    <w:rsid w:val="00A52A8D"/>
    <w:rsid w:val="00A5338D"/>
    <w:rsid w:val="00A53577"/>
    <w:rsid w:val="00A53C82"/>
    <w:rsid w:val="00A5675F"/>
    <w:rsid w:val="00A57AAC"/>
    <w:rsid w:val="00A57D09"/>
    <w:rsid w:val="00A60335"/>
    <w:rsid w:val="00A6221A"/>
    <w:rsid w:val="00A64CAC"/>
    <w:rsid w:val="00A674DF"/>
    <w:rsid w:val="00A67C3B"/>
    <w:rsid w:val="00A7158A"/>
    <w:rsid w:val="00A746CA"/>
    <w:rsid w:val="00A74879"/>
    <w:rsid w:val="00A74900"/>
    <w:rsid w:val="00A7553C"/>
    <w:rsid w:val="00A75586"/>
    <w:rsid w:val="00A755F7"/>
    <w:rsid w:val="00A76F85"/>
    <w:rsid w:val="00A77B13"/>
    <w:rsid w:val="00A84486"/>
    <w:rsid w:val="00A8652A"/>
    <w:rsid w:val="00A905A5"/>
    <w:rsid w:val="00A93F25"/>
    <w:rsid w:val="00A9412E"/>
    <w:rsid w:val="00A94243"/>
    <w:rsid w:val="00A94871"/>
    <w:rsid w:val="00A94BCE"/>
    <w:rsid w:val="00A94DAD"/>
    <w:rsid w:val="00A94DC9"/>
    <w:rsid w:val="00A95B15"/>
    <w:rsid w:val="00A96AB8"/>
    <w:rsid w:val="00A9793A"/>
    <w:rsid w:val="00A97BE9"/>
    <w:rsid w:val="00A97C63"/>
    <w:rsid w:val="00AA11C7"/>
    <w:rsid w:val="00AA1DA9"/>
    <w:rsid w:val="00AA2955"/>
    <w:rsid w:val="00AA3CEC"/>
    <w:rsid w:val="00AA5DAF"/>
    <w:rsid w:val="00AA7708"/>
    <w:rsid w:val="00AB097E"/>
    <w:rsid w:val="00AB15BB"/>
    <w:rsid w:val="00AB2756"/>
    <w:rsid w:val="00AB400F"/>
    <w:rsid w:val="00AB432B"/>
    <w:rsid w:val="00AB4E0E"/>
    <w:rsid w:val="00AB5601"/>
    <w:rsid w:val="00AB58CE"/>
    <w:rsid w:val="00AB5E83"/>
    <w:rsid w:val="00AC00EF"/>
    <w:rsid w:val="00AC06DE"/>
    <w:rsid w:val="00AC109D"/>
    <w:rsid w:val="00AC19E5"/>
    <w:rsid w:val="00AC1CFE"/>
    <w:rsid w:val="00AC27EE"/>
    <w:rsid w:val="00AC287B"/>
    <w:rsid w:val="00AC3403"/>
    <w:rsid w:val="00AC3459"/>
    <w:rsid w:val="00AC489A"/>
    <w:rsid w:val="00AC6911"/>
    <w:rsid w:val="00AC76DB"/>
    <w:rsid w:val="00AD06BA"/>
    <w:rsid w:val="00AD22D4"/>
    <w:rsid w:val="00AD29D0"/>
    <w:rsid w:val="00AD3FAB"/>
    <w:rsid w:val="00AD441C"/>
    <w:rsid w:val="00AD4D02"/>
    <w:rsid w:val="00AD5133"/>
    <w:rsid w:val="00AD57CF"/>
    <w:rsid w:val="00AD5AC9"/>
    <w:rsid w:val="00AD5B2F"/>
    <w:rsid w:val="00AD73A6"/>
    <w:rsid w:val="00AE01BC"/>
    <w:rsid w:val="00AE0ADA"/>
    <w:rsid w:val="00AE1F19"/>
    <w:rsid w:val="00AE3331"/>
    <w:rsid w:val="00AE33B9"/>
    <w:rsid w:val="00AE5364"/>
    <w:rsid w:val="00AE73E3"/>
    <w:rsid w:val="00AE7D8E"/>
    <w:rsid w:val="00AF07A6"/>
    <w:rsid w:val="00AF0B8A"/>
    <w:rsid w:val="00AF23E0"/>
    <w:rsid w:val="00AF2DD1"/>
    <w:rsid w:val="00AF40A0"/>
    <w:rsid w:val="00AF5362"/>
    <w:rsid w:val="00AF626E"/>
    <w:rsid w:val="00B00515"/>
    <w:rsid w:val="00B006F0"/>
    <w:rsid w:val="00B02EE8"/>
    <w:rsid w:val="00B03050"/>
    <w:rsid w:val="00B0475B"/>
    <w:rsid w:val="00B0493B"/>
    <w:rsid w:val="00B055D8"/>
    <w:rsid w:val="00B05EB6"/>
    <w:rsid w:val="00B073BC"/>
    <w:rsid w:val="00B0764B"/>
    <w:rsid w:val="00B13B47"/>
    <w:rsid w:val="00B13DA4"/>
    <w:rsid w:val="00B1749F"/>
    <w:rsid w:val="00B177ED"/>
    <w:rsid w:val="00B17ADA"/>
    <w:rsid w:val="00B20BC6"/>
    <w:rsid w:val="00B214FF"/>
    <w:rsid w:val="00B22EE4"/>
    <w:rsid w:val="00B23620"/>
    <w:rsid w:val="00B2581B"/>
    <w:rsid w:val="00B25ACA"/>
    <w:rsid w:val="00B268DF"/>
    <w:rsid w:val="00B27EA7"/>
    <w:rsid w:val="00B313BE"/>
    <w:rsid w:val="00B31583"/>
    <w:rsid w:val="00B321FF"/>
    <w:rsid w:val="00B35ADD"/>
    <w:rsid w:val="00B40F8A"/>
    <w:rsid w:val="00B420AA"/>
    <w:rsid w:val="00B42EE5"/>
    <w:rsid w:val="00B45E15"/>
    <w:rsid w:val="00B45EB5"/>
    <w:rsid w:val="00B46384"/>
    <w:rsid w:val="00B4658E"/>
    <w:rsid w:val="00B46892"/>
    <w:rsid w:val="00B4716A"/>
    <w:rsid w:val="00B5014E"/>
    <w:rsid w:val="00B5179A"/>
    <w:rsid w:val="00B5428B"/>
    <w:rsid w:val="00B547BD"/>
    <w:rsid w:val="00B5526D"/>
    <w:rsid w:val="00B5527F"/>
    <w:rsid w:val="00B567FE"/>
    <w:rsid w:val="00B57E0A"/>
    <w:rsid w:val="00B60B02"/>
    <w:rsid w:val="00B6131C"/>
    <w:rsid w:val="00B62AFE"/>
    <w:rsid w:val="00B62D8E"/>
    <w:rsid w:val="00B62F38"/>
    <w:rsid w:val="00B630C2"/>
    <w:rsid w:val="00B64D44"/>
    <w:rsid w:val="00B65A61"/>
    <w:rsid w:val="00B70802"/>
    <w:rsid w:val="00B70ADA"/>
    <w:rsid w:val="00B7145F"/>
    <w:rsid w:val="00B71986"/>
    <w:rsid w:val="00B720FE"/>
    <w:rsid w:val="00B72ECE"/>
    <w:rsid w:val="00B730CB"/>
    <w:rsid w:val="00B73505"/>
    <w:rsid w:val="00B73F97"/>
    <w:rsid w:val="00B75024"/>
    <w:rsid w:val="00B7620B"/>
    <w:rsid w:val="00B767A2"/>
    <w:rsid w:val="00B86164"/>
    <w:rsid w:val="00B86645"/>
    <w:rsid w:val="00B91ABF"/>
    <w:rsid w:val="00B91ADB"/>
    <w:rsid w:val="00B91D6F"/>
    <w:rsid w:val="00B9275C"/>
    <w:rsid w:val="00B92D15"/>
    <w:rsid w:val="00B930FF"/>
    <w:rsid w:val="00B94E84"/>
    <w:rsid w:val="00B951C5"/>
    <w:rsid w:val="00B97160"/>
    <w:rsid w:val="00BA2598"/>
    <w:rsid w:val="00BA3E37"/>
    <w:rsid w:val="00BA5E74"/>
    <w:rsid w:val="00BA5F83"/>
    <w:rsid w:val="00BA766F"/>
    <w:rsid w:val="00BA7A50"/>
    <w:rsid w:val="00BB1962"/>
    <w:rsid w:val="00BB3185"/>
    <w:rsid w:val="00BB327D"/>
    <w:rsid w:val="00BB4066"/>
    <w:rsid w:val="00BB5123"/>
    <w:rsid w:val="00BB5C84"/>
    <w:rsid w:val="00BB64A4"/>
    <w:rsid w:val="00BB662D"/>
    <w:rsid w:val="00BB6FD3"/>
    <w:rsid w:val="00BC079A"/>
    <w:rsid w:val="00BC278B"/>
    <w:rsid w:val="00BC31EF"/>
    <w:rsid w:val="00BC6AC2"/>
    <w:rsid w:val="00BC6D4A"/>
    <w:rsid w:val="00BC77B3"/>
    <w:rsid w:val="00BD3FC2"/>
    <w:rsid w:val="00BD4A28"/>
    <w:rsid w:val="00BD56A5"/>
    <w:rsid w:val="00BD7D6D"/>
    <w:rsid w:val="00BE0660"/>
    <w:rsid w:val="00BE0C1E"/>
    <w:rsid w:val="00BE1027"/>
    <w:rsid w:val="00BE1974"/>
    <w:rsid w:val="00BE1BBD"/>
    <w:rsid w:val="00BE4B3D"/>
    <w:rsid w:val="00BE5E25"/>
    <w:rsid w:val="00BE6D70"/>
    <w:rsid w:val="00BE6F63"/>
    <w:rsid w:val="00BF0924"/>
    <w:rsid w:val="00BF2983"/>
    <w:rsid w:val="00BF3725"/>
    <w:rsid w:val="00BF5695"/>
    <w:rsid w:val="00BF6654"/>
    <w:rsid w:val="00BF7C80"/>
    <w:rsid w:val="00C0009E"/>
    <w:rsid w:val="00C00E98"/>
    <w:rsid w:val="00C0124A"/>
    <w:rsid w:val="00C013C4"/>
    <w:rsid w:val="00C01F5C"/>
    <w:rsid w:val="00C02AFD"/>
    <w:rsid w:val="00C0326F"/>
    <w:rsid w:val="00C042C5"/>
    <w:rsid w:val="00C07A8D"/>
    <w:rsid w:val="00C10AD0"/>
    <w:rsid w:val="00C10CD6"/>
    <w:rsid w:val="00C10DA0"/>
    <w:rsid w:val="00C11B07"/>
    <w:rsid w:val="00C13345"/>
    <w:rsid w:val="00C137BC"/>
    <w:rsid w:val="00C13BB2"/>
    <w:rsid w:val="00C14663"/>
    <w:rsid w:val="00C14980"/>
    <w:rsid w:val="00C16A52"/>
    <w:rsid w:val="00C17840"/>
    <w:rsid w:val="00C20D37"/>
    <w:rsid w:val="00C2180A"/>
    <w:rsid w:val="00C22C6A"/>
    <w:rsid w:val="00C247CA"/>
    <w:rsid w:val="00C24FBB"/>
    <w:rsid w:val="00C254D1"/>
    <w:rsid w:val="00C26364"/>
    <w:rsid w:val="00C276FA"/>
    <w:rsid w:val="00C308FE"/>
    <w:rsid w:val="00C3133C"/>
    <w:rsid w:val="00C329EB"/>
    <w:rsid w:val="00C34142"/>
    <w:rsid w:val="00C34B74"/>
    <w:rsid w:val="00C35698"/>
    <w:rsid w:val="00C367C7"/>
    <w:rsid w:val="00C40C9F"/>
    <w:rsid w:val="00C41509"/>
    <w:rsid w:val="00C42D58"/>
    <w:rsid w:val="00C4348C"/>
    <w:rsid w:val="00C44012"/>
    <w:rsid w:val="00C441D6"/>
    <w:rsid w:val="00C455B7"/>
    <w:rsid w:val="00C503BD"/>
    <w:rsid w:val="00C521AF"/>
    <w:rsid w:val="00C52706"/>
    <w:rsid w:val="00C53005"/>
    <w:rsid w:val="00C541B0"/>
    <w:rsid w:val="00C56385"/>
    <w:rsid w:val="00C637AE"/>
    <w:rsid w:val="00C67C57"/>
    <w:rsid w:val="00C67CBA"/>
    <w:rsid w:val="00C67E48"/>
    <w:rsid w:val="00C706E2"/>
    <w:rsid w:val="00C707EC"/>
    <w:rsid w:val="00C7104D"/>
    <w:rsid w:val="00C7332F"/>
    <w:rsid w:val="00C74DEA"/>
    <w:rsid w:val="00C76BBD"/>
    <w:rsid w:val="00C802A5"/>
    <w:rsid w:val="00C804D2"/>
    <w:rsid w:val="00C814F6"/>
    <w:rsid w:val="00C832BA"/>
    <w:rsid w:val="00C83455"/>
    <w:rsid w:val="00C835A1"/>
    <w:rsid w:val="00C8471D"/>
    <w:rsid w:val="00C85409"/>
    <w:rsid w:val="00C866D9"/>
    <w:rsid w:val="00C8738E"/>
    <w:rsid w:val="00C9014A"/>
    <w:rsid w:val="00C917B0"/>
    <w:rsid w:val="00C919AC"/>
    <w:rsid w:val="00C921F3"/>
    <w:rsid w:val="00C92CA2"/>
    <w:rsid w:val="00C93481"/>
    <w:rsid w:val="00CA14D7"/>
    <w:rsid w:val="00CA1F0C"/>
    <w:rsid w:val="00CA32D3"/>
    <w:rsid w:val="00CA33C1"/>
    <w:rsid w:val="00CA4660"/>
    <w:rsid w:val="00CA4E1D"/>
    <w:rsid w:val="00CA4F1F"/>
    <w:rsid w:val="00CA5CE6"/>
    <w:rsid w:val="00CB0978"/>
    <w:rsid w:val="00CB0E2E"/>
    <w:rsid w:val="00CB3681"/>
    <w:rsid w:val="00CB4401"/>
    <w:rsid w:val="00CB4633"/>
    <w:rsid w:val="00CB5B75"/>
    <w:rsid w:val="00CB6177"/>
    <w:rsid w:val="00CB6C0E"/>
    <w:rsid w:val="00CB7583"/>
    <w:rsid w:val="00CB7CDE"/>
    <w:rsid w:val="00CC031E"/>
    <w:rsid w:val="00CC0994"/>
    <w:rsid w:val="00CC1270"/>
    <w:rsid w:val="00CC2368"/>
    <w:rsid w:val="00CC2540"/>
    <w:rsid w:val="00CC3187"/>
    <w:rsid w:val="00CC3BD1"/>
    <w:rsid w:val="00CC3DDF"/>
    <w:rsid w:val="00CC6573"/>
    <w:rsid w:val="00CD1F78"/>
    <w:rsid w:val="00CD265C"/>
    <w:rsid w:val="00CD3E61"/>
    <w:rsid w:val="00CD4BBB"/>
    <w:rsid w:val="00CD523A"/>
    <w:rsid w:val="00CD6805"/>
    <w:rsid w:val="00CE005F"/>
    <w:rsid w:val="00CE09C4"/>
    <w:rsid w:val="00CE1A6A"/>
    <w:rsid w:val="00CE27F0"/>
    <w:rsid w:val="00CE2A92"/>
    <w:rsid w:val="00CE3256"/>
    <w:rsid w:val="00CE3990"/>
    <w:rsid w:val="00CE516A"/>
    <w:rsid w:val="00CE54EE"/>
    <w:rsid w:val="00CE56B8"/>
    <w:rsid w:val="00CE771A"/>
    <w:rsid w:val="00CF14A9"/>
    <w:rsid w:val="00CF33D9"/>
    <w:rsid w:val="00CF3459"/>
    <w:rsid w:val="00CF5F4D"/>
    <w:rsid w:val="00CF64A7"/>
    <w:rsid w:val="00CF653D"/>
    <w:rsid w:val="00CF663B"/>
    <w:rsid w:val="00CF7FE3"/>
    <w:rsid w:val="00D007A2"/>
    <w:rsid w:val="00D027F5"/>
    <w:rsid w:val="00D03952"/>
    <w:rsid w:val="00D03FB1"/>
    <w:rsid w:val="00D04017"/>
    <w:rsid w:val="00D04E07"/>
    <w:rsid w:val="00D076FF"/>
    <w:rsid w:val="00D13CFC"/>
    <w:rsid w:val="00D15AB0"/>
    <w:rsid w:val="00D17D91"/>
    <w:rsid w:val="00D20771"/>
    <w:rsid w:val="00D21786"/>
    <w:rsid w:val="00D22DA5"/>
    <w:rsid w:val="00D2602C"/>
    <w:rsid w:val="00D26B44"/>
    <w:rsid w:val="00D275D9"/>
    <w:rsid w:val="00D27AF4"/>
    <w:rsid w:val="00D31BB4"/>
    <w:rsid w:val="00D32561"/>
    <w:rsid w:val="00D3300B"/>
    <w:rsid w:val="00D33D37"/>
    <w:rsid w:val="00D34DFB"/>
    <w:rsid w:val="00D3760A"/>
    <w:rsid w:val="00D42132"/>
    <w:rsid w:val="00D4349C"/>
    <w:rsid w:val="00D43577"/>
    <w:rsid w:val="00D46C07"/>
    <w:rsid w:val="00D47DDB"/>
    <w:rsid w:val="00D47F1E"/>
    <w:rsid w:val="00D50192"/>
    <w:rsid w:val="00D514CC"/>
    <w:rsid w:val="00D5173C"/>
    <w:rsid w:val="00D51BAD"/>
    <w:rsid w:val="00D529FC"/>
    <w:rsid w:val="00D52A4C"/>
    <w:rsid w:val="00D53BEF"/>
    <w:rsid w:val="00D55221"/>
    <w:rsid w:val="00D55D8F"/>
    <w:rsid w:val="00D56A91"/>
    <w:rsid w:val="00D60A23"/>
    <w:rsid w:val="00D628C5"/>
    <w:rsid w:val="00D6311A"/>
    <w:rsid w:val="00D63B86"/>
    <w:rsid w:val="00D703B2"/>
    <w:rsid w:val="00D72A85"/>
    <w:rsid w:val="00D731E2"/>
    <w:rsid w:val="00D74F80"/>
    <w:rsid w:val="00D76364"/>
    <w:rsid w:val="00D766D5"/>
    <w:rsid w:val="00D77065"/>
    <w:rsid w:val="00D7778B"/>
    <w:rsid w:val="00D77A33"/>
    <w:rsid w:val="00D77E2A"/>
    <w:rsid w:val="00D80232"/>
    <w:rsid w:val="00D821D3"/>
    <w:rsid w:val="00D827EB"/>
    <w:rsid w:val="00D84917"/>
    <w:rsid w:val="00D84A6D"/>
    <w:rsid w:val="00D85A75"/>
    <w:rsid w:val="00D86376"/>
    <w:rsid w:val="00D8770C"/>
    <w:rsid w:val="00D90BD1"/>
    <w:rsid w:val="00D9409E"/>
    <w:rsid w:val="00D95A6E"/>
    <w:rsid w:val="00D95AA8"/>
    <w:rsid w:val="00D963A0"/>
    <w:rsid w:val="00D97E96"/>
    <w:rsid w:val="00DA1AD3"/>
    <w:rsid w:val="00DA1D26"/>
    <w:rsid w:val="00DA23DD"/>
    <w:rsid w:val="00DA54D5"/>
    <w:rsid w:val="00DA613C"/>
    <w:rsid w:val="00DA6F22"/>
    <w:rsid w:val="00DA7099"/>
    <w:rsid w:val="00DA7B4E"/>
    <w:rsid w:val="00DB0C32"/>
    <w:rsid w:val="00DB2C31"/>
    <w:rsid w:val="00DB50A8"/>
    <w:rsid w:val="00DB53D5"/>
    <w:rsid w:val="00DB6170"/>
    <w:rsid w:val="00DB670D"/>
    <w:rsid w:val="00DB7F7A"/>
    <w:rsid w:val="00DC0940"/>
    <w:rsid w:val="00DC126C"/>
    <w:rsid w:val="00DC138F"/>
    <w:rsid w:val="00DC201C"/>
    <w:rsid w:val="00DC4481"/>
    <w:rsid w:val="00DC46A2"/>
    <w:rsid w:val="00DC4BD8"/>
    <w:rsid w:val="00DC736A"/>
    <w:rsid w:val="00DC7529"/>
    <w:rsid w:val="00DD1166"/>
    <w:rsid w:val="00DD2246"/>
    <w:rsid w:val="00DD2FB0"/>
    <w:rsid w:val="00DD57B2"/>
    <w:rsid w:val="00DD5B54"/>
    <w:rsid w:val="00DD7574"/>
    <w:rsid w:val="00DD7E06"/>
    <w:rsid w:val="00DE1164"/>
    <w:rsid w:val="00DE1935"/>
    <w:rsid w:val="00DE1D09"/>
    <w:rsid w:val="00DE27C3"/>
    <w:rsid w:val="00DE377B"/>
    <w:rsid w:val="00DE4132"/>
    <w:rsid w:val="00DE7063"/>
    <w:rsid w:val="00DE7B2A"/>
    <w:rsid w:val="00DE7DC9"/>
    <w:rsid w:val="00DF1029"/>
    <w:rsid w:val="00DF221C"/>
    <w:rsid w:val="00DF26DF"/>
    <w:rsid w:val="00DF4384"/>
    <w:rsid w:val="00DF5404"/>
    <w:rsid w:val="00DF5DBD"/>
    <w:rsid w:val="00DF6982"/>
    <w:rsid w:val="00E03ACF"/>
    <w:rsid w:val="00E04F53"/>
    <w:rsid w:val="00E06716"/>
    <w:rsid w:val="00E07375"/>
    <w:rsid w:val="00E073D8"/>
    <w:rsid w:val="00E10AE1"/>
    <w:rsid w:val="00E10C0E"/>
    <w:rsid w:val="00E114EC"/>
    <w:rsid w:val="00E13586"/>
    <w:rsid w:val="00E13C2D"/>
    <w:rsid w:val="00E13E69"/>
    <w:rsid w:val="00E1465D"/>
    <w:rsid w:val="00E151ED"/>
    <w:rsid w:val="00E15257"/>
    <w:rsid w:val="00E15514"/>
    <w:rsid w:val="00E15A1A"/>
    <w:rsid w:val="00E15A22"/>
    <w:rsid w:val="00E20366"/>
    <w:rsid w:val="00E2286B"/>
    <w:rsid w:val="00E23577"/>
    <w:rsid w:val="00E240E4"/>
    <w:rsid w:val="00E243EB"/>
    <w:rsid w:val="00E31C10"/>
    <w:rsid w:val="00E41A8D"/>
    <w:rsid w:val="00E42115"/>
    <w:rsid w:val="00E50557"/>
    <w:rsid w:val="00E5093C"/>
    <w:rsid w:val="00E50A3F"/>
    <w:rsid w:val="00E51969"/>
    <w:rsid w:val="00E52E66"/>
    <w:rsid w:val="00E53B5E"/>
    <w:rsid w:val="00E543F9"/>
    <w:rsid w:val="00E573F4"/>
    <w:rsid w:val="00E578F6"/>
    <w:rsid w:val="00E57D1C"/>
    <w:rsid w:val="00E60A4A"/>
    <w:rsid w:val="00E61780"/>
    <w:rsid w:val="00E61B8A"/>
    <w:rsid w:val="00E63AF7"/>
    <w:rsid w:val="00E63B7E"/>
    <w:rsid w:val="00E663E4"/>
    <w:rsid w:val="00E671DD"/>
    <w:rsid w:val="00E678EA"/>
    <w:rsid w:val="00E67D33"/>
    <w:rsid w:val="00E7088C"/>
    <w:rsid w:val="00E70DF8"/>
    <w:rsid w:val="00E70F73"/>
    <w:rsid w:val="00E7218F"/>
    <w:rsid w:val="00E7316B"/>
    <w:rsid w:val="00E73E70"/>
    <w:rsid w:val="00E74432"/>
    <w:rsid w:val="00E75420"/>
    <w:rsid w:val="00E76156"/>
    <w:rsid w:val="00E77305"/>
    <w:rsid w:val="00E80254"/>
    <w:rsid w:val="00E80702"/>
    <w:rsid w:val="00E80A94"/>
    <w:rsid w:val="00E8287D"/>
    <w:rsid w:val="00E83480"/>
    <w:rsid w:val="00E85AEF"/>
    <w:rsid w:val="00E85F4E"/>
    <w:rsid w:val="00E870AA"/>
    <w:rsid w:val="00E87663"/>
    <w:rsid w:val="00E90920"/>
    <w:rsid w:val="00E912C2"/>
    <w:rsid w:val="00E9141A"/>
    <w:rsid w:val="00E92518"/>
    <w:rsid w:val="00E92F6A"/>
    <w:rsid w:val="00E93C8D"/>
    <w:rsid w:val="00E959B3"/>
    <w:rsid w:val="00EA1D92"/>
    <w:rsid w:val="00EA1F18"/>
    <w:rsid w:val="00EA2F41"/>
    <w:rsid w:val="00EA2F98"/>
    <w:rsid w:val="00EA5BE9"/>
    <w:rsid w:val="00EA5C5C"/>
    <w:rsid w:val="00EA5D6E"/>
    <w:rsid w:val="00EA6285"/>
    <w:rsid w:val="00EB0F94"/>
    <w:rsid w:val="00EB12FD"/>
    <w:rsid w:val="00EB3BF3"/>
    <w:rsid w:val="00EB4737"/>
    <w:rsid w:val="00EB521D"/>
    <w:rsid w:val="00EB5A30"/>
    <w:rsid w:val="00EB79DC"/>
    <w:rsid w:val="00EC10B3"/>
    <w:rsid w:val="00EC2081"/>
    <w:rsid w:val="00EC35CA"/>
    <w:rsid w:val="00EC49C8"/>
    <w:rsid w:val="00ED1B3B"/>
    <w:rsid w:val="00ED301B"/>
    <w:rsid w:val="00ED3460"/>
    <w:rsid w:val="00ED5177"/>
    <w:rsid w:val="00EE1E50"/>
    <w:rsid w:val="00EE7268"/>
    <w:rsid w:val="00EF1716"/>
    <w:rsid w:val="00EF18E3"/>
    <w:rsid w:val="00EF1DBC"/>
    <w:rsid w:val="00EF3FF7"/>
    <w:rsid w:val="00EF4501"/>
    <w:rsid w:val="00EF4743"/>
    <w:rsid w:val="00EF51F0"/>
    <w:rsid w:val="00EF5D52"/>
    <w:rsid w:val="00EF63F1"/>
    <w:rsid w:val="00EF6F4F"/>
    <w:rsid w:val="00EF7920"/>
    <w:rsid w:val="00F012A4"/>
    <w:rsid w:val="00F06924"/>
    <w:rsid w:val="00F07EED"/>
    <w:rsid w:val="00F11410"/>
    <w:rsid w:val="00F129F7"/>
    <w:rsid w:val="00F13FB9"/>
    <w:rsid w:val="00F143DD"/>
    <w:rsid w:val="00F145D6"/>
    <w:rsid w:val="00F154BD"/>
    <w:rsid w:val="00F237AC"/>
    <w:rsid w:val="00F2492E"/>
    <w:rsid w:val="00F251E4"/>
    <w:rsid w:val="00F27D08"/>
    <w:rsid w:val="00F3366D"/>
    <w:rsid w:val="00F363A8"/>
    <w:rsid w:val="00F379CC"/>
    <w:rsid w:val="00F42BF6"/>
    <w:rsid w:val="00F42EB1"/>
    <w:rsid w:val="00F4399E"/>
    <w:rsid w:val="00F43A7E"/>
    <w:rsid w:val="00F43F6A"/>
    <w:rsid w:val="00F44AE3"/>
    <w:rsid w:val="00F45072"/>
    <w:rsid w:val="00F45818"/>
    <w:rsid w:val="00F46EEB"/>
    <w:rsid w:val="00F470C6"/>
    <w:rsid w:val="00F475C4"/>
    <w:rsid w:val="00F47C09"/>
    <w:rsid w:val="00F47FB3"/>
    <w:rsid w:val="00F50D69"/>
    <w:rsid w:val="00F51B59"/>
    <w:rsid w:val="00F5320D"/>
    <w:rsid w:val="00F55B46"/>
    <w:rsid w:val="00F57519"/>
    <w:rsid w:val="00F57E26"/>
    <w:rsid w:val="00F62B96"/>
    <w:rsid w:val="00F62EB5"/>
    <w:rsid w:val="00F67431"/>
    <w:rsid w:val="00F701CA"/>
    <w:rsid w:val="00F7078C"/>
    <w:rsid w:val="00F70876"/>
    <w:rsid w:val="00F70892"/>
    <w:rsid w:val="00F735EA"/>
    <w:rsid w:val="00F73F9C"/>
    <w:rsid w:val="00F74666"/>
    <w:rsid w:val="00F75484"/>
    <w:rsid w:val="00F75B9B"/>
    <w:rsid w:val="00F75BCD"/>
    <w:rsid w:val="00F81382"/>
    <w:rsid w:val="00F820B4"/>
    <w:rsid w:val="00F82B30"/>
    <w:rsid w:val="00F82ED3"/>
    <w:rsid w:val="00F82F89"/>
    <w:rsid w:val="00F83FF7"/>
    <w:rsid w:val="00F84B3A"/>
    <w:rsid w:val="00F855E5"/>
    <w:rsid w:val="00F87163"/>
    <w:rsid w:val="00F90574"/>
    <w:rsid w:val="00F92536"/>
    <w:rsid w:val="00F9285F"/>
    <w:rsid w:val="00F92F0D"/>
    <w:rsid w:val="00F93F20"/>
    <w:rsid w:val="00F94927"/>
    <w:rsid w:val="00F94D6B"/>
    <w:rsid w:val="00F95544"/>
    <w:rsid w:val="00F97BA4"/>
    <w:rsid w:val="00FA007B"/>
    <w:rsid w:val="00FA0A06"/>
    <w:rsid w:val="00FA0D10"/>
    <w:rsid w:val="00FA0DAC"/>
    <w:rsid w:val="00FA1A34"/>
    <w:rsid w:val="00FA26BD"/>
    <w:rsid w:val="00FA4983"/>
    <w:rsid w:val="00FA4AF1"/>
    <w:rsid w:val="00FA573A"/>
    <w:rsid w:val="00FA7365"/>
    <w:rsid w:val="00FA74C7"/>
    <w:rsid w:val="00FA7C8A"/>
    <w:rsid w:val="00FB0AE3"/>
    <w:rsid w:val="00FB12BF"/>
    <w:rsid w:val="00FB1841"/>
    <w:rsid w:val="00FB548F"/>
    <w:rsid w:val="00FB792D"/>
    <w:rsid w:val="00FC0751"/>
    <w:rsid w:val="00FC2A09"/>
    <w:rsid w:val="00FC393C"/>
    <w:rsid w:val="00FC74A3"/>
    <w:rsid w:val="00FC7E2C"/>
    <w:rsid w:val="00FC7E2F"/>
    <w:rsid w:val="00FD098B"/>
    <w:rsid w:val="00FD0C55"/>
    <w:rsid w:val="00FD1503"/>
    <w:rsid w:val="00FD1CAA"/>
    <w:rsid w:val="00FD2E0C"/>
    <w:rsid w:val="00FD381E"/>
    <w:rsid w:val="00FD52DA"/>
    <w:rsid w:val="00FE1E6A"/>
    <w:rsid w:val="00FF01FE"/>
    <w:rsid w:val="00FF0C64"/>
    <w:rsid w:val="00FF117F"/>
    <w:rsid w:val="00FF129E"/>
    <w:rsid w:val="00FF40A8"/>
    <w:rsid w:val="00FF62C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8B5AB955B53D2368DD22BF46D274628120C12C1B7A7AF223D3255C0C083FCDE5697443856DE47C419F149BD51EEC9928938621073ECFA1hAP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8B5AB955B53D2368DD22BF46D274628120C12C1B7A7AF223D3255C0C083FCDE5697443856DE47C4D9F149BD51EEC9928938621073ECFA1hAP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AB4A-B443-45AC-A682-FEAE8510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Берковская  Марина  Алексеевна</cp:lastModifiedBy>
  <cp:revision>4</cp:revision>
  <cp:lastPrinted>2022-02-18T09:09:00Z</cp:lastPrinted>
  <dcterms:created xsi:type="dcterms:W3CDTF">2022-02-18T08:58:00Z</dcterms:created>
  <dcterms:modified xsi:type="dcterms:W3CDTF">2022-02-18T09:19:00Z</dcterms:modified>
</cp:coreProperties>
</file>